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8B72" w14:textId="403D26FD" w:rsidR="00E965A5" w:rsidRPr="00052D03" w:rsidRDefault="00E965A5" w:rsidP="00102F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 Light" w:hAnsi="Aptos Light"/>
          <w:bCs/>
        </w:rPr>
      </w:pPr>
      <w:bookmarkStart w:id="0" w:name="_Hlk200140641"/>
      <w:r w:rsidRPr="00052D03">
        <w:rPr>
          <w:rFonts w:ascii="Aptos Light" w:hAnsi="Aptos Light"/>
          <w:bCs/>
        </w:rPr>
        <w:t xml:space="preserve">ABOUT ME       </w:t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  <w:t xml:space="preserve">                  </w:t>
      </w:r>
      <w:r w:rsidRPr="00052D03">
        <w:rPr>
          <w:rFonts w:ascii="Aptos Light" w:hAnsi="Aptos Light"/>
          <w:bCs/>
        </w:rPr>
        <w:tab/>
      </w:r>
    </w:p>
    <w:p w14:paraId="29E2BE8A" w14:textId="40BD2E49" w:rsidR="0010056C" w:rsidRPr="00FC7F51" w:rsidRDefault="00C85233" w:rsidP="0010056C">
      <w:pPr>
        <w:rPr>
          <w:rFonts w:ascii="Aptos Light" w:hAnsi="Aptos Light"/>
          <w:bCs/>
          <w:sz w:val="22"/>
          <w:szCs w:val="22"/>
          <w:u w:val="single"/>
        </w:rPr>
      </w:pPr>
      <w:r w:rsidRPr="00FC7F51">
        <w:rPr>
          <w:rFonts w:ascii="Aptos Light" w:hAnsi="Aptos Light"/>
          <w:bCs/>
          <w:sz w:val="22"/>
          <w:szCs w:val="22"/>
        </w:rPr>
        <w:t xml:space="preserve">I’ve worked as a full-time researcher in the field of </w:t>
      </w:r>
      <w:r w:rsidR="000924E4" w:rsidRPr="00FC7F51">
        <w:rPr>
          <w:rFonts w:ascii="Aptos Light" w:hAnsi="Aptos Light"/>
          <w:bCs/>
          <w:sz w:val="22"/>
          <w:szCs w:val="22"/>
        </w:rPr>
        <w:t xml:space="preserve">evolutionary </w:t>
      </w:r>
      <w:r w:rsidR="008C7B66" w:rsidRPr="00FC7F51">
        <w:rPr>
          <w:rFonts w:ascii="Aptos Light" w:hAnsi="Aptos Light"/>
          <w:bCs/>
          <w:sz w:val="22"/>
          <w:szCs w:val="22"/>
        </w:rPr>
        <w:t xml:space="preserve">molecular </w:t>
      </w:r>
      <w:r w:rsidR="00A57835" w:rsidRPr="00FC7F51">
        <w:rPr>
          <w:rFonts w:ascii="Aptos Light" w:hAnsi="Aptos Light"/>
          <w:bCs/>
          <w:sz w:val="22"/>
          <w:szCs w:val="22"/>
        </w:rPr>
        <w:t xml:space="preserve">biology </w:t>
      </w:r>
      <w:r w:rsidR="00761F50" w:rsidRPr="00FC7F51">
        <w:rPr>
          <w:rFonts w:ascii="Aptos Light" w:hAnsi="Aptos Light"/>
          <w:bCs/>
          <w:sz w:val="22"/>
          <w:szCs w:val="22"/>
        </w:rPr>
        <w:t>for the past fifteen years</w:t>
      </w:r>
      <w:r w:rsidR="002A6374" w:rsidRPr="00FC7F51">
        <w:rPr>
          <w:rFonts w:ascii="Aptos Light" w:hAnsi="Aptos Light"/>
          <w:bCs/>
          <w:sz w:val="22"/>
          <w:szCs w:val="22"/>
        </w:rPr>
        <w:t>.</w:t>
      </w:r>
      <w:r w:rsidR="00761F50" w:rsidRPr="00FC7F51">
        <w:rPr>
          <w:rFonts w:ascii="Aptos Light" w:hAnsi="Aptos Light"/>
          <w:bCs/>
          <w:sz w:val="22"/>
          <w:szCs w:val="22"/>
        </w:rPr>
        <w:t xml:space="preserve"> </w:t>
      </w:r>
      <w:r w:rsidR="00986836" w:rsidRPr="00FC7F51">
        <w:rPr>
          <w:rFonts w:ascii="Aptos Light" w:hAnsi="Aptos Light"/>
          <w:bCs/>
          <w:sz w:val="22"/>
          <w:szCs w:val="22"/>
        </w:rPr>
        <w:t>I am driven in my career by the excitement of science itself and</w:t>
      </w:r>
      <w:r w:rsidR="00C23CB0" w:rsidRPr="00FC7F51">
        <w:rPr>
          <w:rFonts w:ascii="Aptos Light" w:hAnsi="Aptos Light"/>
          <w:bCs/>
          <w:sz w:val="22"/>
          <w:szCs w:val="22"/>
        </w:rPr>
        <w:t xml:space="preserve"> </w:t>
      </w:r>
      <w:r w:rsidR="00986836" w:rsidRPr="00FC7F51">
        <w:rPr>
          <w:rFonts w:ascii="Aptos Light" w:hAnsi="Aptos Light"/>
          <w:bCs/>
          <w:sz w:val="22"/>
          <w:szCs w:val="22"/>
        </w:rPr>
        <w:t xml:space="preserve">have </w:t>
      </w:r>
      <w:r w:rsidR="002B39EF" w:rsidRPr="00FC7F51">
        <w:rPr>
          <w:rFonts w:ascii="Aptos Light" w:hAnsi="Aptos Light"/>
          <w:bCs/>
          <w:sz w:val="22"/>
          <w:szCs w:val="22"/>
        </w:rPr>
        <w:t xml:space="preserve">followed my interests across </w:t>
      </w:r>
      <w:r w:rsidR="00986836" w:rsidRPr="00FC7F51">
        <w:rPr>
          <w:rFonts w:ascii="Aptos Light" w:hAnsi="Aptos Light"/>
          <w:bCs/>
          <w:sz w:val="22"/>
          <w:szCs w:val="22"/>
        </w:rPr>
        <w:t>many</w:t>
      </w:r>
      <w:r w:rsidR="00C23CB0" w:rsidRPr="00FC7F51">
        <w:rPr>
          <w:rFonts w:ascii="Aptos Light" w:hAnsi="Aptos Light"/>
          <w:bCs/>
          <w:sz w:val="22"/>
          <w:szCs w:val="22"/>
        </w:rPr>
        <w:t xml:space="preserve"> data-intensive roles</w:t>
      </w:r>
      <w:r w:rsidR="002B39EF" w:rsidRPr="00FC7F51">
        <w:rPr>
          <w:rFonts w:ascii="Aptos Light" w:hAnsi="Aptos Light"/>
          <w:bCs/>
          <w:sz w:val="22"/>
          <w:szCs w:val="22"/>
        </w:rPr>
        <w:t xml:space="preserve"> from</w:t>
      </w:r>
      <w:r w:rsidR="00C23CB0" w:rsidRPr="00FC7F51">
        <w:rPr>
          <w:rFonts w:ascii="Aptos Light" w:hAnsi="Aptos Light"/>
          <w:bCs/>
          <w:sz w:val="22"/>
          <w:szCs w:val="22"/>
        </w:rPr>
        <w:t xml:space="preserve"> ecological genetics </w:t>
      </w:r>
      <w:r w:rsidR="005F502E" w:rsidRPr="00FC7F51">
        <w:rPr>
          <w:rFonts w:ascii="Aptos Light" w:hAnsi="Aptos Light"/>
          <w:bCs/>
          <w:sz w:val="22"/>
          <w:szCs w:val="22"/>
        </w:rPr>
        <w:t xml:space="preserve">to </w:t>
      </w:r>
      <w:r w:rsidR="00C23CB0" w:rsidRPr="00FC7F51">
        <w:rPr>
          <w:rFonts w:ascii="Aptos Light" w:hAnsi="Aptos Light"/>
          <w:bCs/>
          <w:sz w:val="22"/>
          <w:szCs w:val="22"/>
        </w:rPr>
        <w:t xml:space="preserve">biotechnology and </w:t>
      </w:r>
      <w:r w:rsidR="00986836" w:rsidRPr="00FC7F51">
        <w:rPr>
          <w:rFonts w:ascii="Aptos Light" w:hAnsi="Aptos Light"/>
          <w:bCs/>
          <w:sz w:val="22"/>
          <w:szCs w:val="22"/>
        </w:rPr>
        <w:t xml:space="preserve">molecular biology. </w:t>
      </w:r>
      <w:r w:rsidR="00C23CB0" w:rsidRPr="00FC7F51">
        <w:rPr>
          <w:rFonts w:ascii="Aptos Light" w:hAnsi="Aptos Light"/>
          <w:bCs/>
          <w:sz w:val="22"/>
          <w:szCs w:val="22"/>
        </w:rPr>
        <w:t>My work over the past several years has been in</w:t>
      </w:r>
      <w:r w:rsidR="005F502E" w:rsidRPr="00FC7F51">
        <w:rPr>
          <w:rFonts w:ascii="Aptos Light" w:hAnsi="Aptos Light"/>
          <w:bCs/>
          <w:sz w:val="22"/>
          <w:szCs w:val="22"/>
        </w:rPr>
        <w:t xml:space="preserve"> </w:t>
      </w:r>
      <w:r w:rsidR="005F502E" w:rsidRPr="00FC7F51">
        <w:rPr>
          <w:rFonts w:ascii="Aptos Light" w:hAnsi="Aptos Light"/>
          <w:bCs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developing</w:t>
      </w:r>
      <w:r w:rsidR="00C23CB0" w:rsidRPr="00FC7F51">
        <w:rPr>
          <w:rFonts w:ascii="Aptos Light" w:hAnsi="Aptos Light"/>
          <w:bCs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2A6374" w:rsidRPr="00FC7F51">
        <w:rPr>
          <w:rFonts w:ascii="Aptos Light" w:hAnsi="Aptos Light"/>
          <w:bCs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sequencing</w:t>
      </w:r>
      <w:r w:rsidR="005F502E" w:rsidRPr="00FC7F51">
        <w:rPr>
          <w:rFonts w:ascii="Aptos Light" w:hAnsi="Aptos Light"/>
          <w:bCs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-based</w:t>
      </w:r>
      <w:r w:rsidR="002A6374" w:rsidRPr="00FC7F51">
        <w:rPr>
          <w:rFonts w:ascii="Aptos Light" w:hAnsi="Aptos Light"/>
          <w:bCs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23CB0" w:rsidRPr="00FC7F51">
        <w:rPr>
          <w:rFonts w:ascii="Aptos Light" w:hAnsi="Aptos Light"/>
          <w:bCs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methods to address novel research questions</w:t>
      </w:r>
      <w:r w:rsidR="00C23CB0" w:rsidRPr="00FC7F51">
        <w:rPr>
          <w:rFonts w:ascii="Aptos Light" w:hAnsi="Aptos Light"/>
          <w:bCs/>
          <w:sz w:val="22"/>
          <w:szCs w:val="22"/>
        </w:rPr>
        <w:t xml:space="preserve">, including </w:t>
      </w:r>
      <w:r w:rsidR="00D141B9">
        <w:rPr>
          <w:rFonts w:ascii="Aptos Light" w:hAnsi="Aptos Light"/>
          <w:bCs/>
          <w:sz w:val="22"/>
          <w:szCs w:val="22"/>
        </w:rPr>
        <w:t>quantifying</w:t>
      </w:r>
      <w:r w:rsidR="00C23CB0" w:rsidRPr="00FC7F51">
        <w:rPr>
          <w:rFonts w:ascii="Aptos Light" w:hAnsi="Aptos Light"/>
          <w:bCs/>
          <w:sz w:val="22"/>
          <w:szCs w:val="22"/>
        </w:rPr>
        <w:t xml:space="preserve"> ribosome positions during translation, detecting low-abundance circular RNA, and </w:t>
      </w:r>
      <w:r w:rsidR="005F502E" w:rsidRPr="00FC7F51">
        <w:rPr>
          <w:rFonts w:ascii="Aptos Light" w:hAnsi="Aptos Light"/>
          <w:bCs/>
          <w:sz w:val="22"/>
          <w:szCs w:val="22"/>
        </w:rPr>
        <w:t>trans</w:t>
      </w:r>
      <w:r w:rsidR="00C23CB0" w:rsidRPr="00FC7F51">
        <w:rPr>
          <w:rFonts w:ascii="Aptos Light" w:hAnsi="Aptos Light"/>
          <w:bCs/>
          <w:sz w:val="22"/>
          <w:szCs w:val="22"/>
        </w:rPr>
        <w:t>gene insertion</w:t>
      </w:r>
      <w:r w:rsidR="005F502E" w:rsidRPr="00FC7F51">
        <w:rPr>
          <w:rFonts w:ascii="Aptos Light" w:hAnsi="Aptos Light"/>
          <w:bCs/>
          <w:sz w:val="22"/>
          <w:szCs w:val="22"/>
        </w:rPr>
        <w:t xml:space="preserve"> site</w:t>
      </w:r>
      <w:r w:rsidR="002A6374" w:rsidRPr="00FC7F51">
        <w:rPr>
          <w:rFonts w:ascii="Aptos Light" w:hAnsi="Aptos Light"/>
          <w:bCs/>
          <w:sz w:val="22"/>
          <w:szCs w:val="22"/>
        </w:rPr>
        <w:t xml:space="preserve"> detection</w:t>
      </w:r>
      <w:r w:rsidR="002B39EF" w:rsidRPr="00FC7F51">
        <w:rPr>
          <w:rFonts w:ascii="Aptos Light" w:hAnsi="Aptos Light"/>
          <w:bCs/>
          <w:sz w:val="22"/>
          <w:szCs w:val="22"/>
        </w:rPr>
        <w:t xml:space="preserve">. </w:t>
      </w:r>
      <w:r w:rsidR="00166488" w:rsidRPr="00FC7F51">
        <w:rPr>
          <w:rFonts w:ascii="Aptos Light" w:hAnsi="Aptos Light"/>
          <w:bCs/>
          <w:sz w:val="22"/>
          <w:szCs w:val="22"/>
        </w:rPr>
        <w:t xml:space="preserve">I bring deep knowledge </w:t>
      </w:r>
      <w:r w:rsidR="00C23CB0" w:rsidRPr="00FC7F51">
        <w:rPr>
          <w:rFonts w:ascii="Aptos Light" w:hAnsi="Aptos Light"/>
          <w:bCs/>
          <w:sz w:val="22"/>
          <w:szCs w:val="22"/>
        </w:rPr>
        <w:t>of DNA/RNA</w:t>
      </w:r>
      <w:r w:rsidR="00986836" w:rsidRPr="00FC7F51">
        <w:rPr>
          <w:rFonts w:ascii="Aptos Light" w:hAnsi="Aptos Light"/>
          <w:bCs/>
          <w:sz w:val="22"/>
          <w:szCs w:val="22"/>
        </w:rPr>
        <w:t xml:space="preserve"> library prep and sequencing</w:t>
      </w:r>
      <w:r w:rsidR="00166488" w:rsidRPr="00FC7F51">
        <w:rPr>
          <w:rFonts w:ascii="Aptos Light" w:hAnsi="Aptos Light"/>
          <w:bCs/>
          <w:sz w:val="22"/>
          <w:szCs w:val="22"/>
        </w:rPr>
        <w:t xml:space="preserve"> </w:t>
      </w:r>
      <w:r w:rsidR="00986836" w:rsidRPr="00FC7F51">
        <w:rPr>
          <w:rFonts w:ascii="Aptos Light" w:hAnsi="Aptos Light"/>
          <w:bCs/>
          <w:sz w:val="22"/>
          <w:szCs w:val="22"/>
        </w:rPr>
        <w:t>of all types</w:t>
      </w:r>
      <w:r w:rsidR="00166488" w:rsidRPr="00FC7F51">
        <w:rPr>
          <w:rFonts w:ascii="Aptos Light" w:hAnsi="Aptos Light"/>
          <w:bCs/>
          <w:sz w:val="22"/>
          <w:szCs w:val="22"/>
        </w:rPr>
        <w:t xml:space="preserve">, complemented by strong skills in </w:t>
      </w:r>
      <w:r w:rsidR="0048238D">
        <w:rPr>
          <w:rFonts w:ascii="Aptos Light" w:hAnsi="Aptos Light"/>
          <w:bCs/>
          <w:sz w:val="22"/>
          <w:szCs w:val="22"/>
        </w:rPr>
        <w:t>statisti</w:t>
      </w:r>
      <w:r w:rsidR="00190FFC">
        <w:rPr>
          <w:rFonts w:ascii="Aptos Light" w:hAnsi="Aptos Light"/>
          <w:bCs/>
          <w:sz w:val="22"/>
          <w:szCs w:val="22"/>
        </w:rPr>
        <w:t xml:space="preserve">cs, bioinformatics </w:t>
      </w:r>
      <w:r w:rsidR="00166488" w:rsidRPr="00FC7F51">
        <w:rPr>
          <w:rFonts w:ascii="Aptos Light" w:hAnsi="Aptos Light"/>
          <w:bCs/>
          <w:sz w:val="22"/>
          <w:szCs w:val="22"/>
        </w:rPr>
        <w:t xml:space="preserve">and </w:t>
      </w:r>
      <w:r w:rsidR="00166488" w:rsidRPr="00FC7F51">
        <w:rPr>
          <w:rFonts w:ascii="Aptos Light" w:hAnsi="Aptos Light"/>
          <w:bCs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collaborative problem-solving across wet- and dry-lab domains.</w:t>
      </w:r>
      <w:r w:rsidR="00C23CB0" w:rsidRPr="00FC7F51">
        <w:rPr>
          <w:rFonts w:ascii="Aptos Light" w:hAnsi="Aptos Light"/>
          <w:bCs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bookmarkStart w:id="1" w:name="_Hlk207736891"/>
      <w:r w:rsidR="002A6374" w:rsidRPr="00FC7F51">
        <w:rPr>
          <w:rFonts w:ascii="Aptos Light" w:hAnsi="Aptos Light"/>
          <w:bCs/>
          <w:sz w:val="22"/>
          <w:szCs w:val="22"/>
        </w:rPr>
        <w:t xml:space="preserve">Most of </w:t>
      </w:r>
      <w:r w:rsidR="00190FFC">
        <w:rPr>
          <w:rFonts w:ascii="Aptos Light" w:hAnsi="Aptos Light"/>
          <w:bCs/>
          <w:sz w:val="22"/>
          <w:szCs w:val="22"/>
        </w:rPr>
        <w:t>m</w:t>
      </w:r>
      <w:r w:rsidR="002A6374" w:rsidRPr="00FC7F51">
        <w:rPr>
          <w:rFonts w:ascii="Aptos Light" w:hAnsi="Aptos Light"/>
          <w:bCs/>
          <w:sz w:val="22"/>
          <w:szCs w:val="22"/>
        </w:rPr>
        <w:t>y work has used plants as study systems to understand</w:t>
      </w:r>
      <w:r w:rsidR="00190FFC">
        <w:rPr>
          <w:rFonts w:ascii="Aptos Light" w:hAnsi="Aptos Light"/>
          <w:bCs/>
          <w:sz w:val="22"/>
          <w:szCs w:val="22"/>
        </w:rPr>
        <w:t xml:space="preserve"> the fundamentals of </w:t>
      </w:r>
      <w:r w:rsidR="002A6374" w:rsidRPr="00FC7F51">
        <w:rPr>
          <w:rFonts w:ascii="Aptos Light" w:hAnsi="Aptos Light"/>
          <w:bCs/>
          <w:sz w:val="22"/>
          <w:szCs w:val="22"/>
        </w:rPr>
        <w:t xml:space="preserve">gene </w:t>
      </w:r>
      <w:r w:rsidR="00190FFC">
        <w:rPr>
          <w:rFonts w:ascii="Aptos Light" w:hAnsi="Aptos Light"/>
          <w:bCs/>
          <w:sz w:val="22"/>
          <w:szCs w:val="22"/>
        </w:rPr>
        <w:t xml:space="preserve">function and </w:t>
      </w:r>
      <w:r w:rsidR="002A6374" w:rsidRPr="00FC7F51">
        <w:rPr>
          <w:rFonts w:ascii="Aptos Light" w:hAnsi="Aptos Light"/>
          <w:bCs/>
          <w:sz w:val="22"/>
          <w:szCs w:val="22"/>
        </w:rPr>
        <w:t xml:space="preserve">regulation </w:t>
      </w:r>
      <w:r w:rsidR="00190FFC">
        <w:rPr>
          <w:rFonts w:ascii="Aptos Light" w:hAnsi="Aptos Light"/>
          <w:bCs/>
          <w:sz w:val="22"/>
          <w:szCs w:val="22"/>
        </w:rPr>
        <w:t>in the context of ecology, evolution</w:t>
      </w:r>
      <w:r w:rsidR="00196DAE">
        <w:rPr>
          <w:rFonts w:ascii="Aptos Light" w:hAnsi="Aptos Light"/>
          <w:bCs/>
          <w:sz w:val="22"/>
          <w:szCs w:val="22"/>
        </w:rPr>
        <w:t xml:space="preserve">, and development </w:t>
      </w:r>
      <w:r w:rsidR="00190FFC">
        <w:rPr>
          <w:rFonts w:ascii="Aptos Light" w:hAnsi="Aptos Light"/>
          <w:bCs/>
          <w:sz w:val="22"/>
          <w:szCs w:val="22"/>
        </w:rPr>
        <w:t xml:space="preserve">and </w:t>
      </w:r>
      <w:r w:rsidR="002A6374" w:rsidRPr="00FC7F51">
        <w:rPr>
          <w:rFonts w:ascii="Aptos Light" w:hAnsi="Aptos Light"/>
          <w:bCs/>
          <w:sz w:val="22"/>
          <w:szCs w:val="22"/>
        </w:rPr>
        <w:t xml:space="preserve">I have a particular interest in applying my experience </w:t>
      </w:r>
      <w:r w:rsidR="00190FFC">
        <w:rPr>
          <w:rFonts w:ascii="Aptos Light" w:hAnsi="Aptos Light"/>
          <w:bCs/>
          <w:sz w:val="22"/>
          <w:szCs w:val="22"/>
        </w:rPr>
        <w:t>to</w:t>
      </w:r>
      <w:r w:rsidR="002A6374" w:rsidRPr="00FC7F51">
        <w:rPr>
          <w:rFonts w:ascii="Aptos Light" w:hAnsi="Aptos Light"/>
          <w:bCs/>
          <w:sz w:val="22"/>
          <w:szCs w:val="22"/>
        </w:rPr>
        <w:t xml:space="preserve"> genetically complex, non</w:t>
      </w:r>
      <w:r w:rsidR="00052D03" w:rsidRPr="00FC7F51">
        <w:rPr>
          <w:rFonts w:ascii="Aptos Light" w:hAnsi="Aptos Light"/>
          <w:bCs/>
          <w:sz w:val="22"/>
          <w:szCs w:val="22"/>
        </w:rPr>
        <w:t>-</w:t>
      </w:r>
      <w:r w:rsidR="002A6374" w:rsidRPr="00FC7F51">
        <w:rPr>
          <w:rFonts w:ascii="Aptos Light" w:hAnsi="Aptos Light"/>
          <w:bCs/>
          <w:sz w:val="22"/>
          <w:szCs w:val="22"/>
        </w:rPr>
        <w:t xml:space="preserve">model systems to </w:t>
      </w:r>
      <w:r w:rsidR="00190FFC">
        <w:rPr>
          <w:rFonts w:ascii="Aptos Light" w:hAnsi="Aptos Light"/>
          <w:bCs/>
          <w:sz w:val="22"/>
          <w:szCs w:val="22"/>
        </w:rPr>
        <w:t xml:space="preserve">answer </w:t>
      </w:r>
      <w:r w:rsidR="002A6374" w:rsidRPr="00FC7F51">
        <w:rPr>
          <w:rFonts w:ascii="Aptos Light" w:hAnsi="Aptos Light"/>
          <w:bCs/>
          <w:sz w:val="22"/>
          <w:szCs w:val="22"/>
        </w:rPr>
        <w:t>new research questions in other organisms</w:t>
      </w:r>
      <w:bookmarkEnd w:id="1"/>
      <w:r w:rsidR="002A6374" w:rsidRPr="00FC7F51">
        <w:rPr>
          <w:rFonts w:ascii="Aptos Light" w:hAnsi="Aptos Light"/>
          <w:bCs/>
          <w:sz w:val="22"/>
          <w:szCs w:val="22"/>
        </w:rPr>
        <w:t xml:space="preserve">. </w:t>
      </w:r>
      <w:r w:rsidR="00C23CB0" w:rsidRPr="00FC7F51">
        <w:rPr>
          <w:rFonts w:ascii="Aptos Light" w:hAnsi="Aptos Light"/>
          <w:bCs/>
          <w:sz w:val="22"/>
          <w:szCs w:val="22"/>
        </w:rPr>
        <w:t>I have published 1</w:t>
      </w:r>
      <w:r w:rsidR="00D141B9">
        <w:rPr>
          <w:rFonts w:ascii="Aptos Light" w:hAnsi="Aptos Light"/>
          <w:bCs/>
          <w:sz w:val="22"/>
          <w:szCs w:val="22"/>
        </w:rPr>
        <w:t>2</w:t>
      </w:r>
      <w:r w:rsidR="00C23CB0" w:rsidRPr="00FC7F51">
        <w:rPr>
          <w:rFonts w:ascii="Aptos Light" w:hAnsi="Aptos Light"/>
          <w:bCs/>
          <w:sz w:val="22"/>
          <w:szCs w:val="22"/>
        </w:rPr>
        <w:t xml:space="preserve"> research papers, and after a satisfying career in academia, I am </w:t>
      </w:r>
      <w:r w:rsidR="00986836" w:rsidRPr="00FC7F51">
        <w:rPr>
          <w:rFonts w:ascii="Aptos Light" w:hAnsi="Aptos Light"/>
          <w:bCs/>
          <w:sz w:val="22"/>
          <w:szCs w:val="22"/>
        </w:rPr>
        <w:t>eager to</w:t>
      </w:r>
      <w:r w:rsidR="00C23CB0" w:rsidRPr="00FC7F51">
        <w:rPr>
          <w:rFonts w:ascii="Aptos Light" w:hAnsi="Aptos Light"/>
          <w:bCs/>
          <w:sz w:val="22"/>
          <w:szCs w:val="22"/>
        </w:rPr>
        <w:t xml:space="preserve"> apply my skills in a </w:t>
      </w:r>
      <w:r w:rsidR="00986836" w:rsidRPr="00FC7F51">
        <w:rPr>
          <w:rFonts w:ascii="Aptos Light" w:hAnsi="Aptos Light"/>
          <w:bCs/>
          <w:sz w:val="22"/>
          <w:szCs w:val="22"/>
        </w:rPr>
        <w:t>collaborative</w:t>
      </w:r>
      <w:r w:rsidR="00C23CB0" w:rsidRPr="00FC7F51">
        <w:rPr>
          <w:rFonts w:ascii="Aptos Light" w:hAnsi="Aptos Light"/>
          <w:bCs/>
          <w:sz w:val="22"/>
          <w:szCs w:val="22"/>
        </w:rPr>
        <w:t xml:space="preserve"> setting </w:t>
      </w:r>
      <w:r w:rsidR="00E54BB0" w:rsidRPr="00FC7F51">
        <w:rPr>
          <w:rFonts w:ascii="Aptos Light" w:hAnsi="Aptos Light"/>
          <w:bCs/>
          <w:sz w:val="22"/>
          <w:szCs w:val="22"/>
        </w:rPr>
        <w:t xml:space="preserve">where </w:t>
      </w:r>
      <w:r w:rsidR="00E54BB0" w:rsidRPr="00FC7F51">
        <w:rPr>
          <w:rFonts w:ascii="Aptos Light" w:hAnsi="Aptos Light"/>
          <w:bCs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innovation is fundamental</w:t>
      </w:r>
      <w:r w:rsidR="00C23CB0" w:rsidRPr="00FC7F51">
        <w:rPr>
          <w:rFonts w:ascii="Aptos Light" w:hAnsi="Aptos Light"/>
          <w:bCs/>
          <w:sz w:val="22"/>
          <w:szCs w:val="22"/>
        </w:rPr>
        <w:t>.</w:t>
      </w:r>
      <w:r w:rsidR="002A6374" w:rsidRPr="00FC7F51">
        <w:rPr>
          <w:rFonts w:ascii="Aptos Light" w:hAnsi="Aptos Light"/>
          <w:bCs/>
          <w:sz w:val="22"/>
          <w:szCs w:val="22"/>
        </w:rPr>
        <w:t xml:space="preserve"> </w:t>
      </w:r>
      <w:bookmarkStart w:id="2" w:name="_Hlk200140664"/>
    </w:p>
    <w:bookmarkEnd w:id="2"/>
    <w:p w14:paraId="6EB009DD" w14:textId="77777777" w:rsidR="00C85233" w:rsidRPr="000F3EE5" w:rsidRDefault="00C85233" w:rsidP="007B4977">
      <w:pPr>
        <w:rPr>
          <w:rFonts w:ascii="Aptos Light" w:hAnsi="Aptos Light"/>
          <w:b/>
          <w:sz w:val="22"/>
          <w:szCs w:val="22"/>
          <w:u w:val="single"/>
        </w:rPr>
      </w:pPr>
    </w:p>
    <w:bookmarkEnd w:id="0"/>
    <w:p w14:paraId="379C2C6C" w14:textId="5E37DD91" w:rsidR="002A6374" w:rsidRPr="00052D03" w:rsidRDefault="002A6374" w:rsidP="00102F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 Light" w:hAnsi="Aptos Light"/>
          <w:bCs/>
        </w:rPr>
      </w:pPr>
      <w:r w:rsidRPr="00052D03">
        <w:rPr>
          <w:rFonts w:ascii="Aptos Light" w:hAnsi="Aptos Light"/>
          <w:bCs/>
        </w:rPr>
        <w:t>WORK EXPERIENCE</w:t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  <w:r w:rsidRPr="00052D03">
        <w:rPr>
          <w:rFonts w:ascii="Aptos Light" w:hAnsi="Aptos Light"/>
          <w:bCs/>
        </w:rPr>
        <w:tab/>
      </w:r>
    </w:p>
    <w:p w14:paraId="69FC9A99" w14:textId="2EB242E9" w:rsidR="008B4566" w:rsidRPr="000F3EE5" w:rsidRDefault="002A6374" w:rsidP="008B4566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b/>
          <w:bCs/>
          <w:sz w:val="22"/>
          <w:szCs w:val="22"/>
        </w:rPr>
        <w:t xml:space="preserve">2023-Present: Research Scholar, </w:t>
      </w:r>
      <w:r w:rsidRPr="000F3EE5">
        <w:rPr>
          <w:rFonts w:ascii="Aptos Light" w:hAnsi="Aptos Light"/>
          <w:sz w:val="22"/>
          <w:szCs w:val="22"/>
        </w:rPr>
        <w:t>Jose Alonso</w:t>
      </w:r>
      <w:r w:rsidR="000924E4">
        <w:rPr>
          <w:rFonts w:ascii="Aptos Light" w:hAnsi="Aptos Light"/>
          <w:sz w:val="22"/>
          <w:szCs w:val="22"/>
        </w:rPr>
        <w:t xml:space="preserve"> &amp; </w:t>
      </w:r>
      <w:r w:rsidRPr="000F3EE5">
        <w:rPr>
          <w:rFonts w:ascii="Aptos Light" w:hAnsi="Aptos Light"/>
          <w:sz w:val="22"/>
          <w:szCs w:val="22"/>
        </w:rPr>
        <w:t>Anna Stepanova lab, NC State University</w:t>
      </w:r>
    </w:p>
    <w:p w14:paraId="29462CC6" w14:textId="1E920302" w:rsidR="00102F1D" w:rsidRPr="00102F1D" w:rsidRDefault="00196DAE" w:rsidP="00102F1D">
      <w:pPr>
        <w:ind w:left="1170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hAnsi="Aptos Light"/>
          <w:i/>
          <w:iCs/>
          <w:sz w:val="22"/>
          <w:szCs w:val="22"/>
        </w:rPr>
        <w:t>Developing an NGS methods for studying translation regulation: a user-friendly alternative to Ribo-seq.</w:t>
      </w:r>
    </w:p>
    <w:p w14:paraId="21D45550" w14:textId="452348B1" w:rsidR="002A6374" w:rsidRPr="000F3EE5" w:rsidRDefault="002A6374" w:rsidP="002A6374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b/>
          <w:bCs/>
          <w:sz w:val="22"/>
          <w:szCs w:val="22"/>
        </w:rPr>
        <w:t xml:space="preserve">2016-2023: Research Technician, </w:t>
      </w:r>
      <w:r w:rsidRPr="000F3EE5">
        <w:rPr>
          <w:rFonts w:ascii="Aptos Light" w:hAnsi="Aptos Light"/>
          <w:sz w:val="22"/>
          <w:szCs w:val="22"/>
        </w:rPr>
        <w:t xml:space="preserve">Heike </w:t>
      </w:r>
      <w:proofErr w:type="spellStart"/>
      <w:r w:rsidRPr="000F3EE5">
        <w:rPr>
          <w:rFonts w:ascii="Aptos Light" w:hAnsi="Aptos Light"/>
          <w:sz w:val="22"/>
          <w:szCs w:val="22"/>
        </w:rPr>
        <w:t>Sederoff</w:t>
      </w:r>
      <w:proofErr w:type="spellEnd"/>
      <w:r w:rsidRPr="000F3EE5">
        <w:rPr>
          <w:rFonts w:ascii="Aptos Light" w:hAnsi="Aptos Light"/>
          <w:sz w:val="22"/>
          <w:szCs w:val="22"/>
        </w:rPr>
        <w:t xml:space="preserve"> lab, NC State University</w:t>
      </w:r>
    </w:p>
    <w:p w14:paraId="3117DE34" w14:textId="658F61E4" w:rsidR="00102F1D" w:rsidRPr="00102F1D" w:rsidRDefault="002A6374" w:rsidP="00102F1D">
      <w:pPr>
        <w:ind w:left="1170"/>
        <w:rPr>
          <w:rFonts w:ascii="Aptos Light" w:hAnsi="Aptos Light"/>
          <w:i/>
          <w:iCs/>
          <w:sz w:val="22"/>
          <w:szCs w:val="22"/>
        </w:rPr>
      </w:pPr>
      <w:r w:rsidRPr="000F3EE5">
        <w:rPr>
          <w:rFonts w:ascii="Aptos Light" w:hAnsi="Aptos Light"/>
          <w:i/>
          <w:iCs/>
          <w:sz w:val="22"/>
          <w:szCs w:val="22"/>
        </w:rPr>
        <w:t xml:space="preserve">NGS methods development for </w:t>
      </w:r>
      <w:r w:rsidR="00190FFC">
        <w:rPr>
          <w:rFonts w:ascii="Aptos Light" w:hAnsi="Aptos Light"/>
          <w:i/>
          <w:iCs/>
          <w:sz w:val="22"/>
          <w:szCs w:val="22"/>
        </w:rPr>
        <w:t xml:space="preserve">Transgene (T-DNA) insertion site detection </w:t>
      </w:r>
      <w:r w:rsidR="00196DAE">
        <w:rPr>
          <w:rFonts w:ascii="Aptos Light" w:hAnsi="Aptos Light"/>
          <w:i/>
          <w:iCs/>
          <w:sz w:val="22"/>
          <w:szCs w:val="22"/>
        </w:rPr>
        <w:t>&amp;</w:t>
      </w:r>
      <w:r w:rsidR="00190FFC">
        <w:rPr>
          <w:rFonts w:ascii="Aptos Light" w:hAnsi="Aptos Light"/>
          <w:i/>
          <w:iCs/>
          <w:sz w:val="22"/>
          <w:szCs w:val="22"/>
        </w:rPr>
        <w:t xml:space="preserve"> </w:t>
      </w:r>
      <w:proofErr w:type="spellStart"/>
      <w:r w:rsidR="00190FFC">
        <w:rPr>
          <w:rFonts w:ascii="Aptos Light" w:hAnsi="Aptos Light"/>
          <w:i/>
          <w:iCs/>
          <w:sz w:val="22"/>
          <w:szCs w:val="22"/>
        </w:rPr>
        <w:t>circRNA</w:t>
      </w:r>
      <w:proofErr w:type="spellEnd"/>
      <w:r w:rsidR="00190FFC">
        <w:rPr>
          <w:rFonts w:ascii="Aptos Light" w:hAnsi="Aptos Light"/>
          <w:i/>
          <w:iCs/>
          <w:sz w:val="22"/>
          <w:szCs w:val="22"/>
        </w:rPr>
        <w:t xml:space="preserve"> discovery </w:t>
      </w:r>
      <w:r w:rsidR="00196DAE">
        <w:rPr>
          <w:rFonts w:ascii="Aptos Light" w:hAnsi="Aptos Light"/>
          <w:i/>
          <w:iCs/>
          <w:sz w:val="22"/>
          <w:szCs w:val="22"/>
        </w:rPr>
        <w:t>in allohexaploid Camelina sativa</w:t>
      </w:r>
      <w:r w:rsidR="00102F1D">
        <w:rPr>
          <w:rFonts w:ascii="Aptos Light" w:hAnsi="Aptos Light"/>
          <w:i/>
          <w:iCs/>
          <w:sz w:val="22"/>
          <w:szCs w:val="22"/>
        </w:rPr>
        <w:t>.</w:t>
      </w:r>
    </w:p>
    <w:p w14:paraId="14A210EB" w14:textId="42D863FB" w:rsidR="002A6374" w:rsidRPr="000F3EE5" w:rsidRDefault="002A6374" w:rsidP="002A6374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b/>
          <w:bCs/>
          <w:sz w:val="22"/>
          <w:szCs w:val="22"/>
        </w:rPr>
        <w:t xml:space="preserve">2011-2016: Research Associate, </w:t>
      </w:r>
      <w:r w:rsidRPr="000F3EE5">
        <w:rPr>
          <w:rFonts w:ascii="Aptos Light" w:hAnsi="Aptos Light"/>
          <w:sz w:val="22"/>
          <w:szCs w:val="22"/>
        </w:rPr>
        <w:t>Kathleen Donohue lab, Duke University</w:t>
      </w:r>
    </w:p>
    <w:p w14:paraId="77152511" w14:textId="757305F2" w:rsidR="002A6374" w:rsidRPr="000F3EE5" w:rsidRDefault="00F73C61" w:rsidP="00570422">
      <w:pPr>
        <w:ind w:left="1170"/>
        <w:rPr>
          <w:rFonts w:ascii="Aptos Light" w:hAnsi="Aptos Light"/>
          <w:i/>
          <w:iCs/>
          <w:sz w:val="22"/>
          <w:szCs w:val="22"/>
        </w:rPr>
      </w:pPr>
      <w:r w:rsidRPr="000F3EE5">
        <w:rPr>
          <w:rFonts w:ascii="Aptos Light" w:hAnsi="Aptos Light"/>
          <w:i/>
          <w:iCs/>
          <w:sz w:val="22"/>
          <w:szCs w:val="22"/>
        </w:rPr>
        <w:t>A</w:t>
      </w:r>
      <w:r w:rsidR="00570422" w:rsidRPr="000F3EE5">
        <w:rPr>
          <w:rFonts w:ascii="Aptos Light" w:hAnsi="Aptos Light"/>
          <w:i/>
          <w:iCs/>
          <w:sz w:val="22"/>
          <w:szCs w:val="22"/>
        </w:rPr>
        <w:t xml:space="preserve">nalysis </w:t>
      </w:r>
      <w:r w:rsidR="004B23AD" w:rsidRPr="000F3EE5">
        <w:rPr>
          <w:rFonts w:ascii="Aptos Light" w:hAnsi="Aptos Light"/>
          <w:i/>
          <w:iCs/>
          <w:sz w:val="22"/>
          <w:szCs w:val="22"/>
        </w:rPr>
        <w:t xml:space="preserve">of </w:t>
      </w:r>
      <w:r w:rsidR="00570422" w:rsidRPr="000F3EE5">
        <w:rPr>
          <w:rFonts w:ascii="Aptos Light" w:hAnsi="Aptos Light"/>
          <w:i/>
          <w:iCs/>
          <w:sz w:val="22"/>
          <w:szCs w:val="22"/>
        </w:rPr>
        <w:t xml:space="preserve">multi-generational lab and field datasets to parameterize a </w:t>
      </w:r>
      <w:r w:rsidR="004B23AD" w:rsidRPr="000F3EE5">
        <w:rPr>
          <w:rFonts w:ascii="Aptos Light" w:hAnsi="Aptos Light"/>
          <w:i/>
          <w:iCs/>
          <w:sz w:val="22"/>
          <w:szCs w:val="22"/>
        </w:rPr>
        <w:t xml:space="preserve">genetically-informed life history </w:t>
      </w:r>
      <w:r w:rsidR="00570422" w:rsidRPr="000F3EE5">
        <w:rPr>
          <w:rFonts w:ascii="Aptos Light" w:hAnsi="Aptos Light"/>
          <w:i/>
          <w:iCs/>
          <w:sz w:val="22"/>
          <w:szCs w:val="22"/>
        </w:rPr>
        <w:t>model.</w:t>
      </w:r>
    </w:p>
    <w:p w14:paraId="6CE35416" w14:textId="77777777" w:rsidR="002A6374" w:rsidRPr="000F3EE5" w:rsidRDefault="002A6374" w:rsidP="007B4977">
      <w:pPr>
        <w:rPr>
          <w:rFonts w:ascii="Aptos Light" w:hAnsi="Aptos Light"/>
          <w:b/>
          <w:sz w:val="22"/>
          <w:szCs w:val="22"/>
          <w:u w:val="single"/>
        </w:rPr>
      </w:pPr>
    </w:p>
    <w:p w14:paraId="2E3E3210" w14:textId="4DE77B23" w:rsidR="00734BC3" w:rsidRPr="00052D03" w:rsidRDefault="007045AD" w:rsidP="00102F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 Light" w:hAnsi="Aptos Light"/>
          <w:bCs/>
        </w:rPr>
      </w:pPr>
      <w:r w:rsidRPr="00052D03">
        <w:rPr>
          <w:rFonts w:ascii="Aptos Light" w:hAnsi="Aptos Light"/>
          <w:bCs/>
        </w:rPr>
        <w:t>E</w:t>
      </w:r>
      <w:r w:rsidR="00516581" w:rsidRPr="00052D03">
        <w:rPr>
          <w:rFonts w:ascii="Aptos Light" w:hAnsi="Aptos Light"/>
          <w:bCs/>
        </w:rPr>
        <w:t>DUCATION</w:t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  <w:t xml:space="preserve">                     </w:t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</w:p>
    <w:p w14:paraId="54D176B0" w14:textId="11D1873F" w:rsidR="005245A8" w:rsidRDefault="005245A8" w:rsidP="005245A8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b/>
          <w:bCs/>
          <w:sz w:val="22"/>
          <w:szCs w:val="22"/>
        </w:rPr>
        <w:t>2023: Master of Science, Plant Biology</w:t>
      </w:r>
      <w:r w:rsidR="00885C5C">
        <w:rPr>
          <w:rFonts w:ascii="Aptos Light" w:hAnsi="Aptos Light"/>
          <w:sz w:val="22"/>
          <w:szCs w:val="22"/>
        </w:rPr>
        <w:t xml:space="preserve">, </w:t>
      </w:r>
      <w:r w:rsidRPr="000F3EE5">
        <w:rPr>
          <w:rFonts w:ascii="Aptos Light" w:hAnsi="Aptos Light"/>
          <w:sz w:val="22"/>
          <w:szCs w:val="22"/>
        </w:rPr>
        <w:t>North Carolina State University</w:t>
      </w:r>
    </w:p>
    <w:p w14:paraId="540FFF45" w14:textId="19C71EBA" w:rsidR="00102F1D" w:rsidRPr="00885C5C" w:rsidRDefault="00885C5C" w:rsidP="005245A8">
      <w:pPr>
        <w:rPr>
          <w:rFonts w:ascii="Aptos Light" w:hAnsi="Aptos Light"/>
          <w:i/>
          <w:iCs/>
          <w:sz w:val="22"/>
          <w:szCs w:val="22"/>
        </w:rPr>
      </w:pPr>
      <w:r w:rsidRPr="00885C5C">
        <w:rPr>
          <w:rFonts w:ascii="Aptos Light" w:hAnsi="Aptos Light"/>
          <w:i/>
          <w:iCs/>
          <w:sz w:val="22"/>
          <w:szCs w:val="22"/>
        </w:rPr>
        <w:t>Applying New Tools to an Old Problem: Finding Transgene Insertion Sites in a Polyploid Species.</w:t>
      </w:r>
    </w:p>
    <w:p w14:paraId="6D1AB195" w14:textId="6EA03676" w:rsidR="006A030A" w:rsidRPr="000F3EE5" w:rsidRDefault="00516581" w:rsidP="00516581">
      <w:pPr>
        <w:ind w:left="180" w:hanging="180"/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b/>
          <w:sz w:val="22"/>
          <w:szCs w:val="22"/>
        </w:rPr>
        <w:t xml:space="preserve">2010: </w:t>
      </w:r>
      <w:r w:rsidR="0083560D" w:rsidRPr="000F3EE5">
        <w:rPr>
          <w:rFonts w:ascii="Aptos Light" w:hAnsi="Aptos Light"/>
          <w:b/>
          <w:sz w:val="22"/>
          <w:szCs w:val="22"/>
        </w:rPr>
        <w:t>Bachelor</w:t>
      </w:r>
      <w:r w:rsidR="00A24199" w:rsidRPr="000F3EE5">
        <w:rPr>
          <w:rFonts w:ascii="Aptos Light" w:hAnsi="Aptos Light"/>
          <w:b/>
          <w:sz w:val="22"/>
          <w:szCs w:val="22"/>
        </w:rPr>
        <w:t xml:space="preserve"> of Science,</w:t>
      </w:r>
      <w:r w:rsidR="006A030A" w:rsidRPr="000F3EE5">
        <w:rPr>
          <w:rFonts w:ascii="Aptos Light" w:hAnsi="Aptos Light"/>
          <w:b/>
          <w:sz w:val="22"/>
          <w:szCs w:val="22"/>
        </w:rPr>
        <w:t xml:space="preserve"> Plant Biology</w:t>
      </w:r>
      <w:r w:rsidR="00885C5C">
        <w:rPr>
          <w:rFonts w:ascii="Aptos Light" w:hAnsi="Aptos Light"/>
          <w:sz w:val="22"/>
          <w:szCs w:val="22"/>
        </w:rPr>
        <w:t xml:space="preserve">, </w:t>
      </w:r>
      <w:r w:rsidR="006A030A" w:rsidRPr="000F3EE5">
        <w:rPr>
          <w:rFonts w:ascii="Aptos Light" w:hAnsi="Aptos Light"/>
          <w:sz w:val="22"/>
          <w:szCs w:val="22"/>
        </w:rPr>
        <w:t>Brigham Young University</w:t>
      </w:r>
      <w:r w:rsidRPr="000F3EE5">
        <w:rPr>
          <w:rFonts w:ascii="Aptos Light" w:hAnsi="Aptos Light"/>
          <w:sz w:val="22"/>
          <w:szCs w:val="22"/>
        </w:rPr>
        <w:t xml:space="preserve"> </w:t>
      </w:r>
    </w:p>
    <w:p w14:paraId="1AB2787F" w14:textId="77777777" w:rsidR="0092254F" w:rsidRPr="000F3EE5" w:rsidRDefault="0092254F" w:rsidP="0092254F">
      <w:pPr>
        <w:rPr>
          <w:rFonts w:ascii="Aptos Light" w:hAnsi="Aptos Light"/>
          <w:b/>
          <w:sz w:val="22"/>
          <w:szCs w:val="22"/>
          <w:u w:val="single"/>
          <w:shd w:val="clear" w:color="auto" w:fill="FFFFFF"/>
        </w:rPr>
      </w:pPr>
    </w:p>
    <w:p w14:paraId="078FB204" w14:textId="7F61C9ED" w:rsidR="0092254F" w:rsidRPr="00052D03" w:rsidRDefault="0092254F" w:rsidP="00102F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 Light" w:hAnsi="Aptos Light"/>
          <w:bCs/>
        </w:rPr>
      </w:pPr>
      <w:r w:rsidRPr="00052D03">
        <w:rPr>
          <w:rFonts w:ascii="Aptos Light" w:hAnsi="Aptos Light"/>
          <w:bCs/>
        </w:rPr>
        <w:t xml:space="preserve">COMPUTATIONAL </w:t>
      </w:r>
      <w:r w:rsidR="00E965A5" w:rsidRPr="00052D03">
        <w:rPr>
          <w:rFonts w:ascii="Aptos Light" w:hAnsi="Aptos Light"/>
          <w:bCs/>
        </w:rPr>
        <w:t xml:space="preserve">&amp; </w:t>
      </w:r>
      <w:r w:rsidRPr="00052D03">
        <w:rPr>
          <w:rFonts w:ascii="Aptos Light" w:hAnsi="Aptos Light"/>
          <w:bCs/>
        </w:rPr>
        <w:t xml:space="preserve"> </w:t>
      </w:r>
      <w:r w:rsidR="007B5600" w:rsidRPr="00052D03">
        <w:rPr>
          <w:rFonts w:ascii="Aptos Light" w:hAnsi="Aptos Light"/>
          <w:bCs/>
        </w:rPr>
        <w:t>BIOINFORMATICS</w:t>
      </w:r>
      <w:r w:rsidRPr="00052D03">
        <w:rPr>
          <w:rFonts w:ascii="Aptos Light" w:hAnsi="Aptos Light"/>
          <w:bCs/>
        </w:rPr>
        <w:t xml:space="preserve"> SKILLS</w:t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</w:p>
    <w:p w14:paraId="2EACFFD9" w14:textId="27B71D24" w:rsidR="0092254F" w:rsidRPr="00FC7F51" w:rsidRDefault="00AE675A" w:rsidP="008B4566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sym w:font="Symbol" w:char="F0B7"/>
      </w:r>
      <w:r w:rsidRPr="000F3EE5">
        <w:rPr>
          <w:rFonts w:ascii="Aptos Light" w:hAnsi="Aptos Light"/>
          <w:sz w:val="22"/>
          <w:szCs w:val="22"/>
        </w:rPr>
        <w:t xml:space="preserve"> </w:t>
      </w:r>
      <w:r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Statistical</w:t>
      </w:r>
      <w:r w:rsidR="007B5600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a</w:t>
      </w:r>
      <w:r w:rsidR="0092254F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nalysi</w:t>
      </w:r>
      <w:r w:rsidR="007B5600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s </w:t>
      </w:r>
      <w:r w:rsidR="00287E0B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in R and SAS (</w:t>
      </w:r>
      <w:proofErr w:type="spellStart"/>
      <w:r w:rsidR="00287E0B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lm</w:t>
      </w:r>
      <w:proofErr w:type="spellEnd"/>
      <w:r w:rsidR="00287E0B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proofErr w:type="spellStart"/>
      <w:r w:rsidR="00287E0B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glmm</w:t>
      </w:r>
      <w:proofErr w:type="spellEnd"/>
      <w:r w:rsidR="00287E0B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, mixed models, survival analysis, ANOVA, model selection, likelihood ratio tests, hierarchical clustering, principal component analysis)</w:t>
      </w:r>
      <w:r w:rsidR="00287E0B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287E0B" w:rsidRPr="00FC7F51">
        <w:rPr>
          <w:rFonts w:ascii="Aptos Light" w:hAnsi="Aptos Light"/>
          <w:sz w:val="22"/>
          <w:szCs w:val="22"/>
        </w:rPr>
        <w:sym w:font="Symbol" w:char="F0B7"/>
      </w:r>
      <w:r w:rsidR="00287E0B" w:rsidRPr="00FC7F51">
        <w:rPr>
          <w:rFonts w:ascii="Aptos Light" w:hAnsi="Aptos Light"/>
          <w:sz w:val="22"/>
          <w:szCs w:val="22"/>
        </w:rPr>
        <w:t xml:space="preserve"> </w:t>
      </w:r>
      <w:r w:rsidR="00287E0B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D</w:t>
      </w:r>
      <w:r w:rsidR="0096654E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ata</w:t>
      </w:r>
      <w:r w:rsidR="0092254F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visualization in R, </w:t>
      </w:r>
      <w:r w:rsidR="007B5600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Python</w:t>
      </w:r>
      <w:r w:rsidR="0092254F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, MATLAB</w:t>
      </w:r>
      <w:r w:rsidR="00A51F67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F2735" w:rsidRPr="00FC7F51">
        <w:rPr>
          <w:rFonts w:ascii="Aptos Light" w:hAnsi="Aptos Light"/>
          <w:sz w:val="22"/>
          <w:szCs w:val="22"/>
        </w:rPr>
        <w:sym w:font="Symbol" w:char="F0B7"/>
      </w:r>
      <w:r w:rsidR="00CF2735" w:rsidRPr="00FC7F51">
        <w:rPr>
          <w:rFonts w:ascii="Aptos Light" w:hAnsi="Aptos Light"/>
          <w:sz w:val="22"/>
          <w:szCs w:val="22"/>
        </w:rPr>
        <w:t xml:space="preserve"> </w:t>
      </w:r>
      <w:r w:rsidRPr="00FC7F51">
        <w:rPr>
          <w:rFonts w:ascii="Aptos Light" w:hAnsi="Aptos Light"/>
          <w:sz w:val="22"/>
          <w:szCs w:val="22"/>
        </w:rPr>
        <w:t>Bulk DNA and RNA-seq analysis</w:t>
      </w:r>
      <w:r w:rsidR="0096654E" w:rsidRPr="00FC7F51">
        <w:rPr>
          <w:rFonts w:ascii="Aptos Light" w:hAnsi="Aptos Light"/>
          <w:sz w:val="22"/>
          <w:szCs w:val="22"/>
        </w:rPr>
        <w:t xml:space="preserve"> </w:t>
      </w:r>
      <w:r w:rsidR="0096654E" w:rsidRPr="00FC7F51">
        <w:rPr>
          <w:rFonts w:ascii="Aptos Light" w:hAnsi="Aptos Light"/>
          <w:sz w:val="22"/>
          <w:szCs w:val="22"/>
        </w:rPr>
        <w:sym w:font="Symbol" w:char="F0B7"/>
      </w:r>
      <w:r w:rsidR="0096654E" w:rsidRPr="00FC7F51">
        <w:rPr>
          <w:rFonts w:ascii="Aptos Light" w:hAnsi="Aptos Light"/>
          <w:sz w:val="22"/>
          <w:szCs w:val="22"/>
        </w:rPr>
        <w:t xml:space="preserve"> </w:t>
      </w:r>
      <w:r w:rsidR="0096654E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Linux/Unix environments</w:t>
      </w:r>
      <w:r w:rsidR="00A51F67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96654E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FC7F51">
        <w:rPr>
          <w:rFonts w:ascii="Aptos Light" w:hAnsi="Aptos Light"/>
          <w:sz w:val="22"/>
          <w:szCs w:val="22"/>
        </w:rPr>
        <w:sym w:font="Symbol" w:char="F0B7"/>
      </w:r>
      <w:r w:rsidRPr="00FC7F51">
        <w:rPr>
          <w:rFonts w:ascii="Aptos Light" w:hAnsi="Aptos Light"/>
          <w:sz w:val="22"/>
          <w:szCs w:val="22"/>
        </w:rPr>
        <w:t xml:space="preserve"> </w:t>
      </w:r>
      <w:r w:rsidR="007D70E4" w:rsidRPr="00FC7F51">
        <w:rPr>
          <w:rFonts w:ascii="Aptos Light" w:hAnsi="Aptos Light"/>
          <w:sz w:val="22"/>
          <w:szCs w:val="22"/>
        </w:rPr>
        <w:t xml:space="preserve">NGS data analysis </w:t>
      </w:r>
      <w:r w:rsidR="00623800" w:rsidRPr="00FC7F51">
        <w:rPr>
          <w:rFonts w:ascii="Aptos Light" w:hAnsi="Aptos Light"/>
          <w:sz w:val="22"/>
          <w:szCs w:val="22"/>
        </w:rPr>
        <w:t xml:space="preserve">tools (minimap2, hisat2, bwa, salmon, </w:t>
      </w:r>
      <w:proofErr w:type="spellStart"/>
      <w:r w:rsidR="00623800" w:rsidRPr="00FC7F51">
        <w:rPr>
          <w:rFonts w:ascii="Aptos Light" w:hAnsi="Aptos Light"/>
          <w:sz w:val="22"/>
          <w:szCs w:val="22"/>
        </w:rPr>
        <w:t>kallisto</w:t>
      </w:r>
      <w:proofErr w:type="spellEnd"/>
      <w:r w:rsidR="00623800" w:rsidRPr="00FC7F51">
        <w:rPr>
          <w:rFonts w:ascii="Aptos Light" w:hAnsi="Aptos Light"/>
          <w:sz w:val="22"/>
          <w:szCs w:val="22"/>
        </w:rPr>
        <w:t xml:space="preserve">, </w:t>
      </w:r>
      <w:proofErr w:type="spellStart"/>
      <w:r w:rsidR="00623800" w:rsidRPr="00FC7F51">
        <w:rPr>
          <w:rFonts w:ascii="Aptos Light" w:hAnsi="Aptos Light"/>
          <w:sz w:val="22"/>
          <w:szCs w:val="22"/>
        </w:rPr>
        <w:t>bedtools</w:t>
      </w:r>
      <w:proofErr w:type="spellEnd"/>
      <w:r w:rsidR="00623800" w:rsidRPr="00FC7F51">
        <w:rPr>
          <w:rFonts w:ascii="Aptos Light" w:hAnsi="Aptos Light"/>
          <w:sz w:val="22"/>
          <w:szCs w:val="22"/>
        </w:rPr>
        <w:t xml:space="preserve">, </w:t>
      </w:r>
      <w:proofErr w:type="spellStart"/>
      <w:r w:rsidR="00623800" w:rsidRPr="00FC7F51">
        <w:rPr>
          <w:rFonts w:ascii="Aptos Light" w:hAnsi="Aptos Light"/>
          <w:sz w:val="22"/>
          <w:szCs w:val="22"/>
        </w:rPr>
        <w:t>samtools</w:t>
      </w:r>
      <w:proofErr w:type="spellEnd"/>
      <w:r w:rsidR="00623800" w:rsidRPr="00FC7F51">
        <w:rPr>
          <w:rFonts w:ascii="Aptos Light" w:hAnsi="Aptos Light"/>
          <w:sz w:val="22"/>
          <w:szCs w:val="22"/>
        </w:rPr>
        <w:t xml:space="preserve">, </w:t>
      </w:r>
      <w:proofErr w:type="spellStart"/>
      <w:r w:rsidR="00623800" w:rsidRPr="00FC7F51">
        <w:rPr>
          <w:rFonts w:ascii="Aptos Light" w:hAnsi="Aptos Light"/>
          <w:sz w:val="22"/>
          <w:szCs w:val="22"/>
        </w:rPr>
        <w:t>HTSeq</w:t>
      </w:r>
      <w:proofErr w:type="spellEnd"/>
      <w:r w:rsidR="00623800" w:rsidRPr="00FC7F51">
        <w:rPr>
          <w:rFonts w:ascii="Aptos Light" w:hAnsi="Aptos Light"/>
          <w:sz w:val="22"/>
          <w:szCs w:val="22"/>
        </w:rPr>
        <w:t>-count, Cufflinks/</w:t>
      </w:r>
      <w:proofErr w:type="spellStart"/>
      <w:r w:rsidR="00623800" w:rsidRPr="00FC7F51">
        <w:rPr>
          <w:rFonts w:ascii="Aptos Light" w:hAnsi="Aptos Light"/>
          <w:sz w:val="22"/>
          <w:szCs w:val="22"/>
        </w:rPr>
        <w:t>Cuffquant</w:t>
      </w:r>
      <w:proofErr w:type="spellEnd"/>
      <w:r w:rsidR="00623800" w:rsidRPr="00FC7F51">
        <w:rPr>
          <w:rFonts w:ascii="Aptos Light" w:hAnsi="Aptos Light"/>
          <w:sz w:val="22"/>
          <w:szCs w:val="22"/>
        </w:rPr>
        <w:t xml:space="preserve">) </w:t>
      </w:r>
      <w:r w:rsidR="00623800" w:rsidRPr="00FC7F51">
        <w:rPr>
          <w:rFonts w:ascii="Aptos Light" w:hAnsi="Aptos Light"/>
          <w:sz w:val="22"/>
          <w:szCs w:val="22"/>
        </w:rPr>
        <w:sym w:font="Symbol" w:char="F0B7"/>
      </w:r>
      <w:r w:rsidR="00623800" w:rsidRPr="00FC7F51">
        <w:rPr>
          <w:rFonts w:ascii="Aptos Light" w:hAnsi="Aptos Light"/>
          <w:sz w:val="22"/>
          <w:szCs w:val="22"/>
        </w:rPr>
        <w:t xml:space="preserve"> </w:t>
      </w:r>
      <w:r w:rsidRPr="00FC7F51">
        <w:rPr>
          <w:rFonts w:ascii="Aptos Light" w:hAnsi="Aptos Light"/>
          <w:sz w:val="22"/>
          <w:szCs w:val="22"/>
        </w:rPr>
        <w:t>C</w:t>
      </w:r>
      <w:r w:rsidR="00CF2735" w:rsidRPr="00FC7F51">
        <w:rPr>
          <w:rFonts w:ascii="Aptos Light" w:hAnsi="Aptos Light"/>
          <w:sz w:val="22"/>
          <w:szCs w:val="22"/>
        </w:rPr>
        <w:t xml:space="preserve">ustom scripting </w:t>
      </w:r>
      <w:r w:rsidR="0096654E" w:rsidRPr="00FC7F51">
        <w:rPr>
          <w:rFonts w:ascii="Aptos Light" w:hAnsi="Aptos Light"/>
          <w:sz w:val="22"/>
          <w:szCs w:val="22"/>
        </w:rPr>
        <w:t xml:space="preserve">in </w:t>
      </w:r>
      <w:r w:rsidR="00CF2735" w:rsidRPr="00FC7F51">
        <w:rPr>
          <w:rFonts w:ascii="Aptos Light" w:hAnsi="Aptos Light"/>
          <w:sz w:val="22"/>
          <w:szCs w:val="22"/>
        </w:rPr>
        <w:t>C++,</w:t>
      </w:r>
      <w:r w:rsidRPr="00FC7F51">
        <w:rPr>
          <w:rFonts w:ascii="Aptos Light" w:hAnsi="Aptos Light"/>
          <w:sz w:val="22"/>
          <w:szCs w:val="22"/>
        </w:rPr>
        <w:t xml:space="preserve"> bash,</w:t>
      </w:r>
      <w:r w:rsidR="00CF2735" w:rsidRPr="00FC7F51">
        <w:rPr>
          <w:rFonts w:ascii="Aptos Light" w:hAnsi="Aptos Light"/>
          <w:sz w:val="22"/>
          <w:szCs w:val="22"/>
        </w:rPr>
        <w:t xml:space="preserve"> Python, and Perl, R, Java </w:t>
      </w:r>
      <w:r w:rsidRPr="00FC7F51">
        <w:rPr>
          <w:rFonts w:ascii="Aptos Light" w:hAnsi="Aptos Light"/>
          <w:sz w:val="22"/>
          <w:szCs w:val="22"/>
        </w:rPr>
        <w:t xml:space="preserve"> </w:t>
      </w:r>
      <w:r w:rsidR="0008067E" w:rsidRPr="00FC7F51">
        <w:rPr>
          <w:rFonts w:ascii="Aptos Light" w:hAnsi="Aptos Light"/>
          <w:sz w:val="22"/>
          <w:szCs w:val="22"/>
        </w:rPr>
        <w:sym w:font="Symbol" w:char="F0B7"/>
      </w:r>
      <w:r w:rsidR="0008067E" w:rsidRPr="00FC7F51">
        <w:rPr>
          <w:rFonts w:ascii="Aptos Light" w:hAnsi="Aptos Light"/>
          <w:sz w:val="22"/>
          <w:szCs w:val="22"/>
        </w:rPr>
        <w:t xml:space="preserve"> </w:t>
      </w:r>
      <w:r w:rsidR="007B5600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HPC</w:t>
      </w:r>
      <w:r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environments </w:t>
      </w:r>
      <w:r w:rsidRPr="00FC7F51">
        <w:rPr>
          <w:rFonts w:ascii="Aptos Light" w:hAnsi="Aptos Light"/>
          <w:sz w:val="22"/>
          <w:szCs w:val="22"/>
        </w:rPr>
        <w:sym w:font="Symbol" w:char="F0B7"/>
      </w:r>
      <w:r w:rsidRPr="00FC7F51">
        <w:rPr>
          <w:rFonts w:ascii="Aptos Light" w:hAnsi="Aptos Light"/>
          <w:sz w:val="22"/>
          <w:szCs w:val="22"/>
        </w:rPr>
        <w:t xml:space="preserve"> LSF job scheduler</w:t>
      </w:r>
      <w:r w:rsidR="0096654E" w:rsidRPr="00FC7F51">
        <w:rPr>
          <w:rFonts w:ascii="Aptos Light" w:hAnsi="Aptos Light"/>
          <w:sz w:val="22"/>
          <w:szCs w:val="22"/>
        </w:rPr>
        <w:t xml:space="preserve"> &amp; cluster resource allocation</w:t>
      </w:r>
      <w:r w:rsidRPr="00FC7F51">
        <w:rPr>
          <w:rFonts w:ascii="Aptos Light" w:hAnsi="Aptos Light"/>
          <w:sz w:val="22"/>
          <w:szCs w:val="22"/>
        </w:rPr>
        <w:t xml:space="preserve"> </w:t>
      </w:r>
      <w:r w:rsidR="00CF2735" w:rsidRPr="00FC7F51">
        <w:rPr>
          <w:rFonts w:ascii="Aptos Light" w:hAnsi="Aptos Light"/>
          <w:sz w:val="22"/>
          <w:szCs w:val="22"/>
        </w:rPr>
        <w:sym w:font="Symbol" w:char="F0B7"/>
      </w:r>
      <w:r w:rsidR="00CF2735" w:rsidRPr="00FC7F51">
        <w:rPr>
          <w:rFonts w:ascii="Aptos Light" w:hAnsi="Aptos Light"/>
          <w:sz w:val="22"/>
          <w:szCs w:val="22"/>
        </w:rPr>
        <w:t xml:space="preserve"> </w:t>
      </w:r>
      <w:r w:rsidR="00CF2735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Cloud</w:t>
      </w:r>
      <w:r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-based</w:t>
      </w:r>
      <w:r w:rsidR="00CF2735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computing</w:t>
      </w:r>
      <w:r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(AWS)</w:t>
      </w:r>
      <w:r w:rsidR="00CF2735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F2735" w:rsidRPr="00FC7F51">
        <w:rPr>
          <w:rFonts w:ascii="Aptos Light" w:hAnsi="Aptos Light"/>
          <w:sz w:val="22"/>
          <w:szCs w:val="22"/>
        </w:rPr>
        <w:t xml:space="preserve">• </w:t>
      </w:r>
      <w:r w:rsidRPr="00FC7F51">
        <w:rPr>
          <w:rFonts w:ascii="Aptos Light" w:hAnsi="Aptos Light"/>
          <w:sz w:val="22"/>
          <w:szCs w:val="22"/>
        </w:rPr>
        <w:t xml:space="preserve">Containers </w:t>
      </w:r>
      <w:r w:rsidR="00CF2735" w:rsidRPr="00FC7F51">
        <w:rPr>
          <w:rFonts w:ascii="Aptos Light" w:hAnsi="Aptos Light"/>
          <w:sz w:val="22"/>
          <w:szCs w:val="22"/>
        </w:rPr>
        <w:t>Docker/Singularity •</w:t>
      </w:r>
      <w:r w:rsidR="00CF2735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287E0B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Genomic analyses in R</w:t>
      </w:r>
      <w:r w:rsidR="00623800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F2735" w:rsidRPr="00FC7F51">
        <w:rPr>
          <w:rFonts w:ascii="Aptos Light" w:hAnsi="Aptos Light"/>
          <w:sz w:val="22"/>
          <w:szCs w:val="22"/>
        </w:rPr>
        <w:t>(</w:t>
      </w:r>
      <w:proofErr w:type="spellStart"/>
      <w:r w:rsidR="00623800" w:rsidRPr="00FC7F51">
        <w:rPr>
          <w:rFonts w:ascii="Aptos Light" w:hAnsi="Aptos Light"/>
          <w:sz w:val="22"/>
          <w:szCs w:val="22"/>
        </w:rPr>
        <w:t>GenomicAlignments</w:t>
      </w:r>
      <w:proofErr w:type="spellEnd"/>
      <w:r w:rsidR="00623800" w:rsidRPr="00FC7F51">
        <w:rPr>
          <w:rFonts w:ascii="Aptos Light" w:hAnsi="Aptos Light"/>
          <w:sz w:val="22"/>
          <w:szCs w:val="22"/>
        </w:rPr>
        <w:t xml:space="preserve">, </w:t>
      </w:r>
      <w:proofErr w:type="spellStart"/>
      <w:r w:rsidR="00623800" w:rsidRPr="00FC7F51">
        <w:rPr>
          <w:rFonts w:ascii="Aptos Light" w:hAnsi="Aptos Light"/>
          <w:sz w:val="22"/>
          <w:szCs w:val="22"/>
        </w:rPr>
        <w:t>GenomicRanges</w:t>
      </w:r>
      <w:proofErr w:type="spellEnd"/>
      <w:r w:rsidR="00623800" w:rsidRPr="00FC7F51">
        <w:rPr>
          <w:rFonts w:ascii="Aptos Light" w:hAnsi="Aptos Light"/>
          <w:sz w:val="22"/>
          <w:szCs w:val="22"/>
        </w:rPr>
        <w:t xml:space="preserve">, </w:t>
      </w:r>
      <w:proofErr w:type="spellStart"/>
      <w:r w:rsidR="00623800" w:rsidRPr="00FC7F51">
        <w:rPr>
          <w:rFonts w:ascii="Aptos Light" w:hAnsi="Aptos Light"/>
          <w:sz w:val="22"/>
          <w:szCs w:val="22"/>
        </w:rPr>
        <w:t>Rsamtools</w:t>
      </w:r>
      <w:proofErr w:type="spellEnd"/>
      <w:r w:rsidR="00623800" w:rsidRPr="00FC7F51">
        <w:rPr>
          <w:rFonts w:ascii="Aptos Light" w:hAnsi="Aptos Light"/>
          <w:sz w:val="22"/>
          <w:szCs w:val="22"/>
        </w:rPr>
        <w:t xml:space="preserve">, </w:t>
      </w:r>
      <w:r w:rsidRPr="00FC7F51">
        <w:rPr>
          <w:rFonts w:ascii="Aptos Light" w:hAnsi="Aptos Light"/>
          <w:sz w:val="22"/>
          <w:szCs w:val="22"/>
        </w:rPr>
        <w:t>PCA</w:t>
      </w:r>
      <w:r w:rsidR="00CF2735" w:rsidRPr="00FC7F51">
        <w:rPr>
          <w:rFonts w:ascii="Aptos Light" w:hAnsi="Aptos Light"/>
          <w:sz w:val="22"/>
          <w:szCs w:val="22"/>
        </w:rPr>
        <w:t>, DESeq2</w:t>
      </w:r>
      <w:r w:rsidRPr="00FC7F51">
        <w:rPr>
          <w:rFonts w:ascii="Aptos Light" w:hAnsi="Aptos Light"/>
          <w:sz w:val="22"/>
          <w:szCs w:val="22"/>
        </w:rPr>
        <w:t xml:space="preserve">, </w:t>
      </w:r>
      <w:proofErr w:type="spellStart"/>
      <w:r w:rsidR="00A51F67" w:rsidRPr="00FC7F51">
        <w:rPr>
          <w:rFonts w:ascii="Aptos Light" w:hAnsi="Aptos Light"/>
          <w:sz w:val="22"/>
          <w:szCs w:val="22"/>
        </w:rPr>
        <w:t>EdgeR</w:t>
      </w:r>
      <w:proofErr w:type="spellEnd"/>
      <w:r w:rsidR="00A51F67" w:rsidRPr="00FC7F51">
        <w:rPr>
          <w:rFonts w:ascii="Aptos Light" w:hAnsi="Aptos Light"/>
          <w:sz w:val="22"/>
          <w:szCs w:val="22"/>
        </w:rPr>
        <w:t xml:space="preserve">, </w:t>
      </w:r>
      <w:proofErr w:type="spellStart"/>
      <w:r w:rsidR="00A51F67" w:rsidRPr="00FC7F51">
        <w:rPr>
          <w:rFonts w:ascii="Aptos Light" w:hAnsi="Aptos Light"/>
          <w:sz w:val="22"/>
          <w:szCs w:val="22"/>
        </w:rPr>
        <w:t>featurecounts</w:t>
      </w:r>
      <w:proofErr w:type="spellEnd"/>
      <w:r w:rsidR="00A51F67" w:rsidRPr="00FC7F51">
        <w:rPr>
          <w:rFonts w:ascii="Aptos Light" w:hAnsi="Aptos Light"/>
          <w:sz w:val="22"/>
          <w:szCs w:val="22"/>
        </w:rPr>
        <w:t xml:space="preserve">, </w:t>
      </w:r>
      <w:r w:rsidRPr="00FC7F51">
        <w:rPr>
          <w:rFonts w:ascii="Aptos Light" w:hAnsi="Aptos Light"/>
          <w:sz w:val="22"/>
          <w:szCs w:val="22"/>
        </w:rPr>
        <w:t xml:space="preserve">Shiny, </w:t>
      </w:r>
      <w:proofErr w:type="spellStart"/>
      <w:r w:rsidRPr="00FC7F51">
        <w:rPr>
          <w:rFonts w:ascii="Aptos Light" w:hAnsi="Aptos Light"/>
          <w:sz w:val="22"/>
          <w:szCs w:val="22"/>
        </w:rPr>
        <w:t>Plotly</w:t>
      </w:r>
      <w:proofErr w:type="spellEnd"/>
      <w:r w:rsidR="00CF2735" w:rsidRPr="00FC7F51">
        <w:rPr>
          <w:rFonts w:ascii="Aptos Light" w:hAnsi="Aptos Light"/>
          <w:sz w:val="22"/>
          <w:szCs w:val="22"/>
        </w:rPr>
        <w:t>) • Python (</w:t>
      </w:r>
      <w:proofErr w:type="spellStart"/>
      <w:r w:rsidR="00CF2735" w:rsidRPr="00FC7F51">
        <w:rPr>
          <w:rFonts w:ascii="Aptos Light" w:hAnsi="Aptos Light"/>
          <w:sz w:val="22"/>
          <w:szCs w:val="22"/>
        </w:rPr>
        <w:t>biopython</w:t>
      </w:r>
      <w:proofErr w:type="spellEnd"/>
      <w:r w:rsidR="00CF2735" w:rsidRPr="00FC7F51">
        <w:rPr>
          <w:rFonts w:ascii="Aptos Light" w:hAnsi="Aptos Light"/>
          <w:sz w:val="22"/>
          <w:szCs w:val="22"/>
        </w:rPr>
        <w:t xml:space="preserve">, </w:t>
      </w:r>
      <w:proofErr w:type="spellStart"/>
      <w:r w:rsidR="00CF2735" w:rsidRPr="00FC7F51">
        <w:rPr>
          <w:rFonts w:ascii="Aptos Light" w:hAnsi="Aptos Light"/>
          <w:sz w:val="22"/>
          <w:szCs w:val="22"/>
        </w:rPr>
        <w:t>scanpy</w:t>
      </w:r>
      <w:proofErr w:type="spellEnd"/>
      <w:r w:rsidR="00CF2735" w:rsidRPr="00FC7F51">
        <w:rPr>
          <w:rFonts w:ascii="Aptos Light" w:hAnsi="Aptos Light"/>
          <w:sz w:val="22"/>
          <w:szCs w:val="22"/>
        </w:rPr>
        <w:t xml:space="preserve">, </w:t>
      </w:r>
      <w:proofErr w:type="spellStart"/>
      <w:r w:rsidR="00623800" w:rsidRPr="00FC7F51">
        <w:rPr>
          <w:rFonts w:ascii="Aptos Light" w:hAnsi="Aptos Light"/>
          <w:sz w:val="22"/>
          <w:szCs w:val="22"/>
        </w:rPr>
        <w:t>pyranges</w:t>
      </w:r>
      <w:proofErr w:type="spellEnd"/>
      <w:r w:rsidR="00623800" w:rsidRPr="00FC7F51">
        <w:rPr>
          <w:rFonts w:ascii="Aptos Light" w:hAnsi="Aptos Light"/>
          <w:sz w:val="22"/>
          <w:szCs w:val="22"/>
        </w:rPr>
        <w:t xml:space="preserve">, </w:t>
      </w:r>
      <w:r w:rsidR="00CF2735" w:rsidRPr="00FC7F51">
        <w:rPr>
          <w:rFonts w:ascii="Aptos Light" w:hAnsi="Aptos Light"/>
          <w:sz w:val="22"/>
          <w:szCs w:val="22"/>
        </w:rPr>
        <w:t xml:space="preserve">scikit-learn) </w:t>
      </w:r>
      <w:r w:rsidR="00734BC3" w:rsidRPr="00FC7F51">
        <w:rPr>
          <w:rFonts w:ascii="Aptos Light" w:hAnsi="Aptos Light"/>
          <w:sz w:val="22"/>
          <w:szCs w:val="22"/>
        </w:rPr>
        <w:sym w:font="Symbol" w:char="F0B7"/>
      </w:r>
      <w:r w:rsidR="00734BC3" w:rsidRPr="00FC7F51">
        <w:rPr>
          <w:rFonts w:ascii="Aptos Light" w:hAnsi="Aptos Light"/>
          <w:sz w:val="22"/>
          <w:szCs w:val="22"/>
        </w:rPr>
        <w:t xml:space="preserve"> </w:t>
      </w:r>
      <w:r w:rsidR="00734BC3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Machine learning </w:t>
      </w:r>
      <w:r w:rsidR="00734BC3" w:rsidRPr="00FC7F51">
        <w:rPr>
          <w:rFonts w:ascii="Aptos Light" w:hAnsi="Aptos Light"/>
          <w:sz w:val="22"/>
          <w:szCs w:val="22"/>
        </w:rPr>
        <w:t xml:space="preserve">(SVM, Neural networks, random forest models) </w:t>
      </w:r>
      <w:r w:rsidR="00734BC3" w:rsidRPr="00FC7F51">
        <w:rPr>
          <w:rFonts w:ascii="Aptos Light" w:hAnsi="Aptos Light"/>
          <w:sz w:val="22"/>
          <w:szCs w:val="22"/>
        </w:rPr>
        <w:sym w:font="Symbol" w:char="F0B7"/>
      </w:r>
      <w:r w:rsidR="00734BC3" w:rsidRPr="00FC7F51">
        <w:rPr>
          <w:rFonts w:ascii="Aptos Light" w:hAnsi="Aptos Light"/>
          <w:sz w:val="22"/>
          <w:szCs w:val="22"/>
        </w:rPr>
        <w:t xml:space="preserve"> Peak calling &amp; motif discovery </w:t>
      </w:r>
      <w:r w:rsidR="00734BC3" w:rsidRPr="00FC7F51">
        <w:rPr>
          <w:rFonts w:ascii="Aptos Light" w:hAnsi="Aptos Light"/>
          <w:sz w:val="22"/>
          <w:szCs w:val="22"/>
        </w:rPr>
        <w:lastRenderedPageBreak/>
        <w:t xml:space="preserve">(macs2, HOMER) </w:t>
      </w:r>
      <w:r w:rsidR="00734BC3" w:rsidRPr="00FC7F51">
        <w:rPr>
          <w:rFonts w:ascii="Aptos Light" w:hAnsi="Aptos Light"/>
          <w:sz w:val="22"/>
          <w:szCs w:val="22"/>
        </w:rPr>
        <w:sym w:font="Symbol" w:char="F0B7"/>
      </w:r>
      <w:r w:rsidR="00734BC3" w:rsidRPr="00FC7F51">
        <w:rPr>
          <w:rFonts w:ascii="Aptos Light" w:hAnsi="Aptos Light"/>
          <w:sz w:val="22"/>
          <w:szCs w:val="22"/>
        </w:rPr>
        <w:t xml:space="preserve"> Gene ontology and gene-set enrichment analysis </w:t>
      </w:r>
      <w:r w:rsidR="00734BC3" w:rsidRPr="00FC7F51">
        <w:rPr>
          <w:rFonts w:ascii="Aptos Light" w:hAnsi="Aptos Light"/>
          <w:sz w:val="22"/>
          <w:szCs w:val="22"/>
        </w:rPr>
        <w:sym w:font="Symbol" w:char="F0B7"/>
      </w:r>
      <w:r w:rsidR="00734BC3" w:rsidRPr="00FC7F51">
        <w:rPr>
          <w:rFonts w:ascii="Aptos Light" w:hAnsi="Aptos Light"/>
          <w:sz w:val="22"/>
          <w:szCs w:val="22"/>
        </w:rPr>
        <w:t xml:space="preserve"> in-silico PCR and DNA digestion </w:t>
      </w:r>
      <w:r w:rsidR="00734BC3" w:rsidRPr="00FC7F51">
        <w:rPr>
          <w:rFonts w:ascii="Aptos Light" w:hAnsi="Aptos Light"/>
          <w:sz w:val="22"/>
          <w:szCs w:val="22"/>
        </w:rPr>
        <w:sym w:font="Symbol" w:char="F0B7"/>
      </w:r>
      <w:r w:rsidR="00734BC3" w:rsidRPr="00FC7F51">
        <w:rPr>
          <w:rFonts w:ascii="Aptos Light" w:hAnsi="Aptos Light"/>
          <w:sz w:val="22"/>
          <w:szCs w:val="22"/>
        </w:rPr>
        <w:t xml:space="preserve"> </w:t>
      </w:r>
      <w:r w:rsidR="00734BC3" w:rsidRPr="00FC7F51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Gene co-expression and correlation-based network analysis (WGCNA, GENIE3) </w:t>
      </w:r>
      <w:r w:rsidR="00CF2735" w:rsidRPr="00FC7F51">
        <w:rPr>
          <w:rFonts w:ascii="Aptos Light" w:hAnsi="Aptos Light"/>
          <w:sz w:val="22"/>
          <w:szCs w:val="22"/>
        </w:rPr>
        <w:t xml:space="preserve">• Git/GitHub • </w:t>
      </w:r>
      <w:proofErr w:type="spellStart"/>
      <w:r w:rsidR="00CF2735" w:rsidRPr="00FC7F51">
        <w:rPr>
          <w:rFonts w:ascii="Aptos Light" w:hAnsi="Aptos Light"/>
          <w:sz w:val="22"/>
          <w:szCs w:val="22"/>
        </w:rPr>
        <w:t>Jupyter</w:t>
      </w:r>
      <w:proofErr w:type="spellEnd"/>
      <w:r w:rsidR="00CF2735" w:rsidRPr="00FC7F51">
        <w:rPr>
          <w:rFonts w:ascii="Aptos Light" w:hAnsi="Aptos Light"/>
          <w:sz w:val="22"/>
          <w:szCs w:val="22"/>
        </w:rPr>
        <w:t xml:space="preserve"> Notebooks • Anaconda/</w:t>
      </w:r>
      <w:proofErr w:type="spellStart"/>
      <w:r w:rsidR="00CF2735" w:rsidRPr="00FC7F51">
        <w:rPr>
          <w:rFonts w:ascii="Aptos Light" w:hAnsi="Aptos Light"/>
          <w:sz w:val="22"/>
          <w:szCs w:val="22"/>
        </w:rPr>
        <w:t>Miniconda</w:t>
      </w:r>
      <w:proofErr w:type="spellEnd"/>
      <w:r w:rsidR="00CF2735" w:rsidRPr="00FC7F51">
        <w:rPr>
          <w:rFonts w:ascii="Aptos Light" w:hAnsi="Aptos Light"/>
          <w:sz w:val="22"/>
          <w:szCs w:val="22"/>
        </w:rPr>
        <w:t xml:space="preserve"> • Genome Browser</w:t>
      </w:r>
      <w:r w:rsidR="0096654E" w:rsidRPr="00FC7F51">
        <w:rPr>
          <w:rFonts w:ascii="Aptos Light" w:hAnsi="Aptos Light"/>
          <w:sz w:val="22"/>
          <w:szCs w:val="22"/>
        </w:rPr>
        <w:t xml:space="preserve">s (UCSC, IGV, </w:t>
      </w:r>
      <w:proofErr w:type="spellStart"/>
      <w:r w:rsidR="0096654E" w:rsidRPr="00FC7F51">
        <w:rPr>
          <w:rFonts w:ascii="Aptos Light" w:hAnsi="Aptos Light"/>
          <w:sz w:val="22"/>
          <w:szCs w:val="22"/>
        </w:rPr>
        <w:t>JBrowse</w:t>
      </w:r>
      <w:proofErr w:type="spellEnd"/>
      <w:r w:rsidR="0096654E" w:rsidRPr="00FC7F51">
        <w:rPr>
          <w:rFonts w:ascii="Aptos Light" w:hAnsi="Aptos Light"/>
          <w:sz w:val="22"/>
          <w:szCs w:val="22"/>
        </w:rPr>
        <w:t>)</w:t>
      </w:r>
      <w:r w:rsidR="00CF2735" w:rsidRPr="00FC7F51">
        <w:rPr>
          <w:rFonts w:ascii="Aptos Light" w:hAnsi="Aptos Light"/>
          <w:sz w:val="22"/>
          <w:szCs w:val="22"/>
        </w:rPr>
        <w:t xml:space="preserve"> • ImageJ • CLC Genomics Workbench </w:t>
      </w:r>
    </w:p>
    <w:p w14:paraId="3717B21F" w14:textId="77777777" w:rsidR="0092254F" w:rsidRPr="00FC7F51" w:rsidRDefault="0092254F" w:rsidP="00CF2735">
      <w:pPr>
        <w:rPr>
          <w:rFonts w:ascii="Aptos Light" w:hAnsi="Aptos Light"/>
          <w:sz w:val="22"/>
          <w:szCs w:val="22"/>
        </w:rPr>
      </w:pPr>
    </w:p>
    <w:p w14:paraId="2C85F5DF" w14:textId="5C1CB273" w:rsidR="00734BC3" w:rsidRPr="00052D03" w:rsidRDefault="0092254F" w:rsidP="00102F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 Light" w:hAnsi="Aptos Light"/>
          <w:bCs/>
        </w:rPr>
      </w:pPr>
      <w:r w:rsidRPr="00052D03">
        <w:rPr>
          <w:rFonts w:ascii="Aptos Light" w:hAnsi="Aptos Light"/>
          <w:bCs/>
        </w:rPr>
        <w:t>LABORATORY SKILLS</w:t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</w:r>
      <w:r w:rsidR="00734BC3" w:rsidRPr="00052D03">
        <w:rPr>
          <w:rFonts w:ascii="Aptos Light" w:hAnsi="Aptos Light"/>
          <w:bCs/>
        </w:rPr>
        <w:tab/>
        <w:t xml:space="preserve">                                        </w:t>
      </w:r>
      <w:r w:rsidR="00734BC3" w:rsidRPr="00052D03">
        <w:rPr>
          <w:rFonts w:ascii="Aptos Light" w:hAnsi="Aptos Light"/>
          <w:bCs/>
        </w:rPr>
        <w:tab/>
      </w:r>
    </w:p>
    <w:p w14:paraId="14266391" w14:textId="58416ED1" w:rsidR="002A6374" w:rsidRPr="000F3EE5" w:rsidRDefault="002A6374" w:rsidP="008B4566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sym w:font="Symbol" w:char="F0B7"/>
      </w:r>
      <w:r w:rsidRPr="000F3EE5">
        <w:rPr>
          <w:rFonts w:ascii="Aptos Light" w:hAnsi="Aptos Light"/>
          <w:sz w:val="22"/>
          <w:szCs w:val="22"/>
        </w:rPr>
        <w:t xml:space="preserve">  </w:t>
      </w:r>
      <w:r w:rsidR="00806D81" w:rsidRPr="007A1B9B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Designing</w:t>
      </w:r>
      <w:r w:rsidR="00734BC3" w:rsidRPr="007A1B9B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DNA &amp; RNA library preparation strategies</w:t>
      </w:r>
      <w:r w:rsidR="007A797B" w:rsidRPr="007A1B9B">
        <w:rPr>
          <w:rFonts w:ascii="Aptos Light" w:hAnsi="Aptos Light"/>
          <w:b/>
          <w:bCs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806D81" w:rsidRPr="000F3EE5">
        <w:rPr>
          <w:rFonts w:ascii="Aptos Light" w:hAnsi="Aptos Light"/>
          <w:sz w:val="22"/>
          <w:szCs w:val="22"/>
        </w:rPr>
        <w:sym w:font="Symbol" w:char="F0B7"/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="002A4543">
        <w:rPr>
          <w:rFonts w:ascii="Aptos Light" w:hAnsi="Aptos Light"/>
          <w:sz w:val="22"/>
          <w:szCs w:val="22"/>
        </w:rPr>
        <w:t>Executing end-to-end s</w:t>
      </w:r>
      <w:r w:rsidR="00734BC3">
        <w:rPr>
          <w:rFonts w:ascii="Aptos Light" w:hAnsi="Aptos Light"/>
          <w:sz w:val="22"/>
          <w:szCs w:val="22"/>
        </w:rPr>
        <w:t xml:space="preserve">equencing </w:t>
      </w:r>
      <w:r w:rsidR="002A4543">
        <w:rPr>
          <w:rFonts w:ascii="Aptos Light" w:hAnsi="Aptos Light"/>
          <w:sz w:val="22"/>
          <w:szCs w:val="22"/>
        </w:rPr>
        <w:t>workflows</w:t>
      </w:r>
      <w:r w:rsidRPr="000F3EE5">
        <w:rPr>
          <w:rFonts w:ascii="Aptos Light" w:hAnsi="Aptos Light"/>
          <w:sz w:val="22"/>
          <w:szCs w:val="22"/>
        </w:rPr>
        <w:t xml:space="preserve"> on Illumina, Oxford Nanopore, and </w:t>
      </w:r>
      <w:proofErr w:type="spellStart"/>
      <w:r w:rsidRPr="000F3EE5">
        <w:rPr>
          <w:rFonts w:ascii="Aptos Light" w:hAnsi="Aptos Light"/>
          <w:sz w:val="22"/>
          <w:szCs w:val="22"/>
        </w:rPr>
        <w:t>IonTorrent</w:t>
      </w:r>
      <w:proofErr w:type="spellEnd"/>
      <w:r w:rsidRPr="000F3EE5">
        <w:rPr>
          <w:rFonts w:ascii="Aptos Light" w:hAnsi="Aptos Light"/>
          <w:sz w:val="22"/>
          <w:szCs w:val="22"/>
        </w:rPr>
        <w:t xml:space="preserve"> PGM</w:t>
      </w:r>
      <w:r w:rsidR="00A51F67" w:rsidRPr="000F3EE5">
        <w:rPr>
          <w:rFonts w:ascii="Aptos Light" w:hAnsi="Aptos Light"/>
          <w:sz w:val="22"/>
          <w:szCs w:val="22"/>
        </w:rPr>
        <w:t xml:space="preserve"> </w:t>
      </w:r>
      <w:r w:rsidR="00806D81" w:rsidRPr="000F3EE5">
        <w:rPr>
          <w:rFonts w:ascii="Aptos Light" w:hAnsi="Aptos Light"/>
          <w:sz w:val="22"/>
          <w:szCs w:val="22"/>
        </w:rPr>
        <w:t xml:space="preserve">sequencing </w:t>
      </w:r>
      <w:r w:rsidR="00A51F67" w:rsidRPr="000F3EE5">
        <w:rPr>
          <w:rFonts w:ascii="Aptos Light" w:hAnsi="Aptos Light"/>
          <w:sz w:val="22"/>
          <w:szCs w:val="22"/>
        </w:rPr>
        <w:t xml:space="preserve">platforms </w:t>
      </w:r>
      <w:r w:rsidRPr="000F3EE5">
        <w:rPr>
          <w:rFonts w:ascii="Aptos Light" w:hAnsi="Aptos Light"/>
          <w:sz w:val="22"/>
          <w:szCs w:val="22"/>
        </w:rPr>
        <w:sym w:font="Symbol" w:char="F0B7"/>
      </w:r>
      <w:r w:rsidRPr="000F3EE5">
        <w:rPr>
          <w:rFonts w:ascii="Aptos Light" w:hAnsi="Aptos Light"/>
          <w:sz w:val="22"/>
          <w:szCs w:val="22"/>
        </w:rPr>
        <w:t xml:space="preserve"> Polysome fractionation</w:t>
      </w:r>
      <w:r w:rsidR="007A797B" w:rsidRPr="000F3EE5">
        <w:rPr>
          <w:rFonts w:ascii="Aptos Light" w:hAnsi="Aptos Light"/>
          <w:sz w:val="22"/>
          <w:szCs w:val="22"/>
        </w:rPr>
        <w:t xml:space="preserve">  </w:t>
      </w:r>
      <w:r w:rsidR="007A797B" w:rsidRPr="000F3EE5">
        <w:rPr>
          <w:rFonts w:ascii="Aptos Light" w:hAnsi="Aptos Light"/>
          <w:sz w:val="22"/>
          <w:szCs w:val="22"/>
        </w:rPr>
        <w:sym w:font="Symbol" w:char="F0B7"/>
      </w:r>
      <w:r w:rsidR="007A797B" w:rsidRPr="000F3EE5">
        <w:rPr>
          <w:rFonts w:ascii="Aptos Light" w:hAnsi="Aptos Light"/>
          <w:sz w:val="22"/>
          <w:szCs w:val="22"/>
        </w:rPr>
        <w:t xml:space="preserve"> </w:t>
      </w:r>
      <w:r w:rsidR="00734BC3">
        <w:rPr>
          <w:rFonts w:ascii="Aptos Light" w:hAnsi="Aptos Light"/>
          <w:sz w:val="22"/>
          <w:szCs w:val="22"/>
        </w:rPr>
        <w:t>Affinity</w:t>
      </w:r>
      <w:r w:rsidR="007A797B" w:rsidRPr="000F3EE5">
        <w:rPr>
          <w:rFonts w:ascii="Aptos Light" w:hAnsi="Aptos Light"/>
          <w:sz w:val="22"/>
          <w:szCs w:val="22"/>
        </w:rPr>
        <w:t xml:space="preserve"> </w:t>
      </w:r>
      <w:r w:rsidR="00734BC3" w:rsidRPr="000F3EE5">
        <w:rPr>
          <w:rFonts w:ascii="Aptos Light" w:hAnsi="Aptos Light"/>
          <w:sz w:val="22"/>
          <w:szCs w:val="22"/>
        </w:rPr>
        <w:t>chromatography</w:t>
      </w:r>
      <w:r w:rsidRPr="000F3EE5">
        <w:rPr>
          <w:rFonts w:ascii="Aptos Light" w:hAnsi="Aptos Light"/>
          <w:sz w:val="22"/>
          <w:szCs w:val="22"/>
        </w:rPr>
        <w:t xml:space="preserve"> </w:t>
      </w:r>
      <w:r w:rsidRPr="000F3EE5">
        <w:rPr>
          <w:rFonts w:ascii="Aptos Light" w:hAnsi="Aptos Light"/>
          <w:sz w:val="22"/>
          <w:szCs w:val="22"/>
        </w:rPr>
        <w:sym w:font="Symbol" w:char="F0B7"/>
      </w:r>
      <w:r w:rsidRPr="000F3EE5">
        <w:rPr>
          <w:rFonts w:ascii="Aptos Light" w:hAnsi="Aptos Light"/>
          <w:sz w:val="22"/>
          <w:szCs w:val="22"/>
        </w:rPr>
        <w:t xml:space="preserve"> </w:t>
      </w:r>
      <w:r w:rsidR="002A4543">
        <w:rPr>
          <w:rFonts w:ascii="Aptos Light" w:hAnsi="Aptos Light"/>
          <w:sz w:val="22"/>
          <w:szCs w:val="22"/>
        </w:rPr>
        <w:t>O</w:t>
      </w:r>
      <w:r w:rsidR="00734BC3">
        <w:rPr>
          <w:rFonts w:ascii="Aptos Light" w:hAnsi="Aptos Light"/>
          <w:sz w:val="22"/>
          <w:szCs w:val="22"/>
        </w:rPr>
        <w:t>ptimization</w:t>
      </w:r>
      <w:r w:rsidR="002A4543">
        <w:rPr>
          <w:rFonts w:ascii="Aptos Light" w:hAnsi="Aptos Light"/>
          <w:sz w:val="22"/>
          <w:szCs w:val="22"/>
        </w:rPr>
        <w:t xml:space="preserve"> of enzymatic activity assays</w:t>
      </w:r>
      <w:r w:rsidR="007A797B" w:rsidRPr="000F3EE5">
        <w:rPr>
          <w:rFonts w:ascii="Aptos Light" w:hAnsi="Aptos Light"/>
          <w:sz w:val="22"/>
          <w:szCs w:val="22"/>
        </w:rPr>
        <w:t xml:space="preserve"> </w:t>
      </w:r>
      <w:r w:rsidRPr="000F3EE5">
        <w:rPr>
          <w:rFonts w:ascii="Aptos Light" w:hAnsi="Aptos Light"/>
          <w:sz w:val="22"/>
          <w:szCs w:val="22"/>
        </w:rPr>
        <w:sym w:font="Symbol" w:char="F0B7"/>
      </w:r>
      <w:r w:rsidRPr="000F3EE5">
        <w:rPr>
          <w:rFonts w:ascii="Aptos Light" w:hAnsi="Aptos Light"/>
          <w:sz w:val="22"/>
          <w:szCs w:val="22"/>
        </w:rPr>
        <w:t xml:space="preserve"> PCR</w:t>
      </w:r>
      <w:r w:rsidR="007A797B" w:rsidRPr="000F3EE5">
        <w:rPr>
          <w:rFonts w:ascii="Aptos Light" w:hAnsi="Aptos Light"/>
          <w:sz w:val="22"/>
          <w:szCs w:val="22"/>
        </w:rPr>
        <w:t xml:space="preserve"> </w:t>
      </w:r>
      <w:r w:rsidR="00734BC3">
        <w:rPr>
          <w:rFonts w:ascii="Aptos Light" w:hAnsi="Aptos Light"/>
          <w:sz w:val="22"/>
          <w:szCs w:val="22"/>
        </w:rPr>
        <w:t>design and optimization</w:t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="00806D81" w:rsidRPr="000F3EE5">
        <w:rPr>
          <w:rFonts w:ascii="Aptos Light" w:hAnsi="Aptos Light"/>
          <w:sz w:val="22"/>
          <w:szCs w:val="22"/>
        </w:rPr>
        <w:sym w:font="Symbol" w:char="F0B7"/>
      </w:r>
      <w:r w:rsidR="00806D81" w:rsidRPr="000F3EE5">
        <w:rPr>
          <w:rFonts w:ascii="Aptos Light" w:hAnsi="Aptos Light"/>
          <w:sz w:val="22"/>
          <w:szCs w:val="22"/>
        </w:rPr>
        <w:t xml:space="preserve"> DNA/RNA/protein g</w:t>
      </w:r>
      <w:r w:rsidRPr="000F3EE5">
        <w:rPr>
          <w:rFonts w:ascii="Aptos Light" w:hAnsi="Aptos Light"/>
          <w:sz w:val="22"/>
          <w:szCs w:val="22"/>
        </w:rPr>
        <w:t>el electrophoresis</w:t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="007A797B" w:rsidRPr="000F3EE5">
        <w:rPr>
          <w:rFonts w:ascii="Aptos Light" w:hAnsi="Aptos Light"/>
          <w:sz w:val="22"/>
          <w:szCs w:val="22"/>
        </w:rPr>
        <w:t xml:space="preserve"> </w:t>
      </w:r>
      <w:r w:rsidR="007A797B" w:rsidRPr="000F3EE5">
        <w:rPr>
          <w:rFonts w:ascii="Aptos Light" w:hAnsi="Aptos Light"/>
          <w:sz w:val="22"/>
          <w:szCs w:val="22"/>
        </w:rPr>
        <w:sym w:font="Symbol" w:char="F0B7"/>
      </w:r>
      <w:r w:rsidR="007A797B" w:rsidRPr="000F3EE5">
        <w:rPr>
          <w:rFonts w:ascii="Aptos Light" w:hAnsi="Aptos Light"/>
          <w:sz w:val="22"/>
          <w:szCs w:val="22"/>
        </w:rPr>
        <w:t xml:space="preserve"> </w:t>
      </w:r>
      <w:r w:rsidR="002A4543">
        <w:rPr>
          <w:rFonts w:ascii="Aptos Light" w:hAnsi="Aptos Light"/>
          <w:sz w:val="22"/>
          <w:szCs w:val="22"/>
        </w:rPr>
        <w:t>C</w:t>
      </w:r>
      <w:r w:rsidR="007A797B" w:rsidRPr="000F3EE5">
        <w:rPr>
          <w:rFonts w:ascii="Aptos Light" w:hAnsi="Aptos Light"/>
          <w:sz w:val="22"/>
          <w:szCs w:val="22"/>
        </w:rPr>
        <w:t xml:space="preserve">apillary gel electrophoresis </w:t>
      </w:r>
      <w:r w:rsidR="00806D81" w:rsidRPr="000F3EE5">
        <w:rPr>
          <w:rFonts w:ascii="Aptos Light" w:hAnsi="Aptos Light"/>
          <w:sz w:val="22"/>
          <w:szCs w:val="22"/>
        </w:rPr>
        <w:sym w:font="Symbol" w:char="F0B7"/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Pr="000F3EE5">
        <w:rPr>
          <w:rFonts w:ascii="Aptos Light" w:hAnsi="Aptos Light"/>
          <w:sz w:val="22"/>
          <w:szCs w:val="22"/>
        </w:rPr>
        <w:t>RT-PCR, qPCR</w:t>
      </w:r>
      <w:r w:rsidR="002A4543">
        <w:rPr>
          <w:rFonts w:ascii="Aptos Light" w:hAnsi="Aptos Light"/>
          <w:sz w:val="22"/>
          <w:szCs w:val="22"/>
        </w:rPr>
        <w:t xml:space="preserve"> for gene expression analysis and optimization</w:t>
      </w:r>
      <w:r w:rsidR="002A4543" w:rsidRPr="000F3EE5">
        <w:rPr>
          <w:rFonts w:ascii="Aptos Light" w:hAnsi="Aptos Light"/>
          <w:sz w:val="22"/>
          <w:szCs w:val="22"/>
        </w:rPr>
        <w:t xml:space="preserve"> </w:t>
      </w:r>
      <w:r w:rsidR="002A4543">
        <w:rPr>
          <w:rFonts w:ascii="Aptos Light" w:hAnsi="Aptos Light"/>
          <w:sz w:val="22"/>
          <w:szCs w:val="22"/>
        </w:rPr>
        <w:t xml:space="preserve">of NGS library loading concentration </w:t>
      </w:r>
      <w:r w:rsidR="00A51F67" w:rsidRPr="000F3EE5">
        <w:rPr>
          <w:rFonts w:ascii="Aptos Light" w:hAnsi="Aptos Light"/>
          <w:sz w:val="22"/>
          <w:szCs w:val="22"/>
        </w:rPr>
        <w:sym w:font="Symbol" w:char="F0B7"/>
      </w:r>
      <w:r w:rsidR="00A51F67" w:rsidRPr="000F3EE5">
        <w:rPr>
          <w:rFonts w:ascii="Aptos Light" w:hAnsi="Aptos Light"/>
          <w:sz w:val="22"/>
          <w:szCs w:val="22"/>
        </w:rPr>
        <w:t xml:space="preserve"> </w:t>
      </w:r>
      <w:r w:rsidR="002A4543">
        <w:rPr>
          <w:rFonts w:ascii="Aptos Light" w:hAnsi="Aptos Light"/>
          <w:sz w:val="22"/>
          <w:szCs w:val="22"/>
        </w:rPr>
        <w:t>B</w:t>
      </w:r>
      <w:r w:rsidRPr="000F3EE5">
        <w:rPr>
          <w:rFonts w:ascii="Aptos Light" w:hAnsi="Aptos Light"/>
          <w:sz w:val="22"/>
          <w:szCs w:val="22"/>
        </w:rPr>
        <w:t xml:space="preserve">acterial cloning &amp; </w:t>
      </w:r>
      <w:r w:rsidR="007A797B" w:rsidRPr="000F3EE5">
        <w:rPr>
          <w:rFonts w:ascii="Aptos Light" w:hAnsi="Aptos Light"/>
          <w:sz w:val="22"/>
          <w:szCs w:val="22"/>
        </w:rPr>
        <w:t xml:space="preserve">transformation </w:t>
      </w:r>
      <w:r w:rsidR="007A797B" w:rsidRPr="000F3EE5">
        <w:rPr>
          <w:rFonts w:ascii="Aptos Light" w:hAnsi="Aptos Light"/>
          <w:sz w:val="22"/>
          <w:szCs w:val="22"/>
        </w:rPr>
        <w:sym w:font="Symbol" w:char="F0B7"/>
      </w:r>
      <w:r w:rsidR="007A797B" w:rsidRPr="000F3EE5">
        <w:rPr>
          <w:rFonts w:ascii="Aptos Light" w:hAnsi="Aptos Light"/>
          <w:sz w:val="22"/>
          <w:szCs w:val="22"/>
        </w:rPr>
        <w:t xml:space="preserve"> </w:t>
      </w:r>
      <w:r w:rsidR="002A4543">
        <w:rPr>
          <w:rFonts w:ascii="Aptos Light" w:hAnsi="Aptos Light"/>
          <w:sz w:val="22"/>
          <w:szCs w:val="22"/>
        </w:rPr>
        <w:t>P</w:t>
      </w:r>
      <w:r w:rsidRPr="000F3EE5">
        <w:rPr>
          <w:rFonts w:ascii="Aptos Light" w:hAnsi="Aptos Light"/>
          <w:sz w:val="22"/>
          <w:szCs w:val="22"/>
        </w:rPr>
        <w:t>rotein expression</w:t>
      </w:r>
      <w:r w:rsidR="002A4543">
        <w:rPr>
          <w:rFonts w:ascii="Aptos Light" w:hAnsi="Aptos Light"/>
          <w:sz w:val="22"/>
          <w:szCs w:val="22"/>
        </w:rPr>
        <w:t xml:space="preserve"> &amp; purification</w:t>
      </w:r>
      <w:r w:rsidRPr="000F3EE5">
        <w:rPr>
          <w:rFonts w:ascii="Aptos Light" w:hAnsi="Aptos Light"/>
          <w:sz w:val="22"/>
          <w:szCs w:val="22"/>
        </w:rPr>
        <w:t xml:space="preserve"> </w:t>
      </w:r>
      <w:r w:rsidRPr="000F3EE5">
        <w:rPr>
          <w:rFonts w:ascii="Aptos Light" w:hAnsi="Aptos Light"/>
          <w:sz w:val="22"/>
          <w:szCs w:val="22"/>
        </w:rPr>
        <w:sym w:font="Symbol" w:char="F0B7"/>
      </w:r>
      <w:r w:rsidRPr="000F3EE5">
        <w:rPr>
          <w:rFonts w:ascii="Aptos Light" w:hAnsi="Aptos Light"/>
          <w:sz w:val="22"/>
          <w:szCs w:val="22"/>
        </w:rPr>
        <w:t xml:space="preserve"> </w:t>
      </w:r>
      <w:r w:rsidR="00806D81" w:rsidRPr="000F3EE5">
        <w:rPr>
          <w:rFonts w:ascii="Aptos Light" w:hAnsi="Aptos Light"/>
          <w:sz w:val="22"/>
          <w:szCs w:val="22"/>
        </w:rPr>
        <w:t xml:space="preserve">Plant </w:t>
      </w:r>
      <w:r w:rsidR="002A4543">
        <w:rPr>
          <w:rFonts w:ascii="Aptos Light" w:hAnsi="Aptos Light"/>
          <w:sz w:val="22"/>
          <w:szCs w:val="22"/>
        </w:rPr>
        <w:t xml:space="preserve">breeding &amp; crossing </w:t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="00806D81" w:rsidRPr="000F3EE5">
        <w:rPr>
          <w:rFonts w:ascii="Aptos Light" w:hAnsi="Aptos Light"/>
          <w:sz w:val="22"/>
          <w:szCs w:val="22"/>
        </w:rPr>
        <w:sym w:font="Symbol" w:char="F0B7"/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="002A4543" w:rsidRPr="007A1B9B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Segregation analysis</w:t>
      </w:r>
      <w:r w:rsidR="00806D81" w:rsidRPr="007A1B9B">
        <w:rPr>
          <w:rFonts w:ascii="Aptos Light" w:hAnsi="Aptos Light"/>
          <w:sz w:val="22"/>
          <w:szCs w:val="2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806D81" w:rsidRPr="000F3EE5">
        <w:rPr>
          <w:rFonts w:ascii="Aptos Light" w:hAnsi="Aptos Light"/>
          <w:sz w:val="22"/>
          <w:szCs w:val="22"/>
        </w:rPr>
        <w:sym w:font="Symbol" w:char="F0B7"/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="00465C75">
        <w:rPr>
          <w:rFonts w:ascii="Aptos Light" w:hAnsi="Aptos Light"/>
          <w:sz w:val="22"/>
          <w:szCs w:val="22"/>
        </w:rPr>
        <w:t>H</w:t>
      </w:r>
      <w:r w:rsidR="00806D81" w:rsidRPr="000F3EE5">
        <w:rPr>
          <w:rFonts w:ascii="Aptos Light" w:hAnsi="Aptos Light"/>
          <w:sz w:val="22"/>
          <w:szCs w:val="22"/>
        </w:rPr>
        <w:t xml:space="preserve">igh-throughput </w:t>
      </w:r>
      <w:r w:rsidRPr="000F3EE5">
        <w:rPr>
          <w:rFonts w:ascii="Aptos Light" w:hAnsi="Aptos Light"/>
          <w:sz w:val="22"/>
          <w:szCs w:val="22"/>
        </w:rPr>
        <w:t>phenotyping</w:t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="00806D81" w:rsidRPr="000F3EE5">
        <w:rPr>
          <w:rFonts w:ascii="Aptos Light" w:hAnsi="Aptos Light"/>
          <w:sz w:val="22"/>
          <w:szCs w:val="22"/>
        </w:rPr>
        <w:sym w:font="Symbol" w:char="F0B7"/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="007A797B" w:rsidRPr="000F3EE5">
        <w:rPr>
          <w:rFonts w:ascii="Aptos Light" w:hAnsi="Aptos Light"/>
          <w:sz w:val="22"/>
          <w:szCs w:val="22"/>
        </w:rPr>
        <w:t>Measuring p</w:t>
      </w:r>
      <w:r w:rsidR="00806D81" w:rsidRPr="000F3EE5">
        <w:rPr>
          <w:rFonts w:ascii="Aptos Light" w:hAnsi="Aptos Light"/>
          <w:sz w:val="22"/>
          <w:szCs w:val="22"/>
        </w:rPr>
        <w:t>hotosynthe</w:t>
      </w:r>
      <w:r w:rsidR="002A4543">
        <w:rPr>
          <w:rFonts w:ascii="Aptos Light" w:hAnsi="Aptos Light"/>
          <w:sz w:val="22"/>
          <w:szCs w:val="22"/>
        </w:rPr>
        <w:t>tic parameters</w:t>
      </w:r>
      <w:r w:rsidR="00806D81" w:rsidRPr="000F3EE5">
        <w:rPr>
          <w:rFonts w:ascii="Aptos Light" w:hAnsi="Aptos Light"/>
          <w:sz w:val="22"/>
          <w:szCs w:val="22"/>
        </w:rPr>
        <w:t xml:space="preserve"> (</w:t>
      </w:r>
      <w:r w:rsidRPr="000F3EE5">
        <w:rPr>
          <w:rFonts w:ascii="Aptos Light" w:hAnsi="Aptos Light"/>
          <w:sz w:val="22"/>
          <w:szCs w:val="22"/>
        </w:rPr>
        <w:t xml:space="preserve">LICOR 6400 &amp; </w:t>
      </w:r>
      <w:proofErr w:type="spellStart"/>
      <w:r w:rsidRPr="000F3EE5">
        <w:rPr>
          <w:rFonts w:ascii="Aptos Light" w:hAnsi="Aptos Light"/>
          <w:sz w:val="22"/>
          <w:szCs w:val="22"/>
        </w:rPr>
        <w:t>multispeQ</w:t>
      </w:r>
      <w:proofErr w:type="spellEnd"/>
      <w:r w:rsidR="00806D81" w:rsidRPr="000F3EE5">
        <w:rPr>
          <w:rFonts w:ascii="Aptos Light" w:hAnsi="Aptos Light"/>
          <w:sz w:val="22"/>
          <w:szCs w:val="22"/>
        </w:rPr>
        <w:t xml:space="preserve">) </w:t>
      </w:r>
      <w:r w:rsidR="00806D81" w:rsidRPr="000F3EE5">
        <w:rPr>
          <w:rFonts w:ascii="Aptos Light" w:hAnsi="Aptos Light"/>
          <w:sz w:val="22"/>
          <w:szCs w:val="22"/>
        </w:rPr>
        <w:sym w:font="Symbol" w:char="F0B7"/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Pr="000F3EE5">
        <w:rPr>
          <w:rFonts w:ascii="Aptos Light" w:hAnsi="Aptos Light"/>
          <w:i/>
          <w:iCs/>
          <w:sz w:val="22"/>
          <w:szCs w:val="22"/>
        </w:rPr>
        <w:t>Agrobacterium</w:t>
      </w:r>
      <w:r w:rsidR="00806D81" w:rsidRPr="000F3EE5">
        <w:rPr>
          <w:rFonts w:ascii="Aptos Light" w:hAnsi="Aptos Light"/>
          <w:sz w:val="22"/>
          <w:szCs w:val="22"/>
        </w:rPr>
        <w:t>-mediated</w:t>
      </w:r>
      <w:r w:rsidRPr="000F3EE5">
        <w:rPr>
          <w:rFonts w:ascii="Aptos Light" w:hAnsi="Aptos Light"/>
          <w:i/>
          <w:iCs/>
          <w:sz w:val="22"/>
          <w:szCs w:val="22"/>
        </w:rPr>
        <w:t xml:space="preserve"> </w:t>
      </w:r>
      <w:r w:rsidRPr="000F3EE5">
        <w:rPr>
          <w:rFonts w:ascii="Aptos Light" w:hAnsi="Aptos Light"/>
          <w:sz w:val="22"/>
          <w:szCs w:val="22"/>
        </w:rPr>
        <w:t xml:space="preserve">plant transformation </w:t>
      </w:r>
      <w:r w:rsidRPr="000F3EE5">
        <w:rPr>
          <w:rFonts w:ascii="Aptos Light" w:hAnsi="Aptos Light"/>
          <w:sz w:val="22"/>
          <w:szCs w:val="22"/>
        </w:rPr>
        <w:sym w:font="Symbol" w:char="F0B7"/>
      </w:r>
      <w:r w:rsidRPr="000F3EE5">
        <w:rPr>
          <w:rFonts w:ascii="Aptos Light" w:hAnsi="Aptos Light"/>
          <w:sz w:val="22"/>
          <w:szCs w:val="22"/>
        </w:rPr>
        <w:t xml:space="preserve"> </w:t>
      </w:r>
      <w:r w:rsidR="007A797B" w:rsidRPr="000F3EE5">
        <w:rPr>
          <w:rFonts w:ascii="Aptos Light" w:hAnsi="Aptos Light"/>
          <w:sz w:val="22"/>
          <w:szCs w:val="22"/>
        </w:rPr>
        <w:t>E</w:t>
      </w:r>
      <w:r w:rsidR="00806D81" w:rsidRPr="000F3EE5">
        <w:rPr>
          <w:rFonts w:ascii="Aptos Light" w:hAnsi="Aptos Light"/>
          <w:sz w:val="22"/>
          <w:szCs w:val="22"/>
        </w:rPr>
        <w:t xml:space="preserve">nvironmental data monitoring using </w:t>
      </w:r>
      <w:r w:rsidRPr="000F3EE5">
        <w:rPr>
          <w:rFonts w:ascii="Aptos Light" w:hAnsi="Aptos Light"/>
          <w:sz w:val="22"/>
          <w:szCs w:val="22"/>
        </w:rPr>
        <w:t xml:space="preserve">HOBO sensors, </w:t>
      </w:r>
      <w:r w:rsidR="00806D81" w:rsidRPr="000F3EE5">
        <w:rPr>
          <w:rFonts w:ascii="Aptos Light" w:hAnsi="Aptos Light"/>
          <w:sz w:val="22"/>
          <w:szCs w:val="22"/>
        </w:rPr>
        <w:t xml:space="preserve">remote </w:t>
      </w:r>
      <w:r w:rsidRPr="000F3EE5">
        <w:rPr>
          <w:rFonts w:ascii="Aptos Light" w:hAnsi="Aptos Light"/>
          <w:sz w:val="22"/>
          <w:szCs w:val="22"/>
        </w:rPr>
        <w:t>dataloggers</w:t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="00806D81" w:rsidRPr="000F3EE5">
        <w:rPr>
          <w:rFonts w:ascii="Aptos Light" w:hAnsi="Aptos Light"/>
          <w:sz w:val="22"/>
          <w:szCs w:val="22"/>
        </w:rPr>
        <w:sym w:font="Symbol" w:char="F0B7"/>
      </w:r>
      <w:r w:rsidR="00806D81" w:rsidRPr="000F3EE5">
        <w:rPr>
          <w:rFonts w:ascii="Aptos Light" w:hAnsi="Aptos Light"/>
          <w:sz w:val="22"/>
          <w:szCs w:val="22"/>
        </w:rPr>
        <w:t xml:space="preserve"> </w:t>
      </w:r>
      <w:r w:rsidR="002A4543">
        <w:rPr>
          <w:rFonts w:ascii="Aptos Light" w:hAnsi="Aptos Light"/>
          <w:sz w:val="22"/>
          <w:szCs w:val="22"/>
        </w:rPr>
        <w:t xml:space="preserve">Designing high-throughput systems for environmental data collection </w:t>
      </w:r>
      <w:r w:rsidR="002A4543" w:rsidRPr="000F3EE5">
        <w:rPr>
          <w:rFonts w:ascii="Aptos Light" w:hAnsi="Aptos Light"/>
          <w:sz w:val="22"/>
          <w:szCs w:val="22"/>
        </w:rPr>
        <w:sym w:font="Symbol" w:char="F0B7"/>
      </w:r>
      <w:r w:rsidR="002A4543">
        <w:rPr>
          <w:rFonts w:ascii="Aptos Light" w:hAnsi="Aptos Light"/>
          <w:sz w:val="22"/>
          <w:szCs w:val="22"/>
        </w:rPr>
        <w:t xml:space="preserve"> Arduino &amp; Raspberry Pi microcontrollers </w:t>
      </w:r>
      <w:r w:rsidR="002A4543" w:rsidRPr="000F3EE5">
        <w:rPr>
          <w:rFonts w:ascii="Aptos Light" w:hAnsi="Aptos Light"/>
          <w:sz w:val="22"/>
          <w:szCs w:val="22"/>
        </w:rPr>
        <w:sym w:font="Symbol" w:char="F0B7"/>
      </w:r>
      <w:r w:rsidR="002A4543">
        <w:rPr>
          <w:rFonts w:ascii="Aptos Light" w:hAnsi="Aptos Light"/>
          <w:sz w:val="22"/>
          <w:szCs w:val="22"/>
        </w:rPr>
        <w:t xml:space="preserve"> </w:t>
      </w:r>
      <w:r w:rsidR="002A4543" w:rsidRPr="000F3EE5">
        <w:rPr>
          <w:rFonts w:ascii="Aptos Light" w:hAnsi="Aptos Light"/>
          <w:sz w:val="22"/>
          <w:szCs w:val="22"/>
        </w:rPr>
        <w:t>FDM 3D printing</w:t>
      </w:r>
      <w:r w:rsidR="002A4543">
        <w:rPr>
          <w:rFonts w:ascii="Aptos Light" w:hAnsi="Aptos Light"/>
          <w:sz w:val="22"/>
          <w:szCs w:val="22"/>
        </w:rPr>
        <w:t xml:space="preserve"> &amp; </w:t>
      </w:r>
      <w:r w:rsidR="00F133D7">
        <w:rPr>
          <w:rFonts w:ascii="Aptos Light" w:hAnsi="Aptos Light"/>
          <w:sz w:val="22"/>
          <w:szCs w:val="22"/>
        </w:rPr>
        <w:t>printer-hacking for G-code motion platform reuse</w:t>
      </w:r>
    </w:p>
    <w:p w14:paraId="458C3953" w14:textId="3F53F532" w:rsidR="002B39EF" w:rsidRPr="000F3EE5" w:rsidRDefault="002B39EF" w:rsidP="002B39EF">
      <w:pPr>
        <w:rPr>
          <w:rFonts w:ascii="Aptos Light" w:hAnsi="Aptos Light"/>
          <w:sz w:val="22"/>
          <w:szCs w:val="22"/>
        </w:rPr>
      </w:pPr>
    </w:p>
    <w:p w14:paraId="7550FAB1" w14:textId="440AD63F" w:rsidR="002B39EF" w:rsidRPr="00052D03" w:rsidRDefault="002A6374" w:rsidP="00102F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 Light" w:hAnsi="Aptos Light"/>
        </w:rPr>
      </w:pPr>
      <w:r w:rsidRPr="00052D03">
        <w:rPr>
          <w:rFonts w:ascii="Aptos Light" w:hAnsi="Aptos Light"/>
        </w:rPr>
        <w:t>DETAILED WORK HISTORY</w:t>
      </w:r>
      <w:r w:rsidR="00734BC3" w:rsidRPr="00052D03">
        <w:rPr>
          <w:rFonts w:ascii="Aptos Light" w:hAnsi="Aptos Light"/>
        </w:rPr>
        <w:tab/>
      </w:r>
      <w:r w:rsidR="00734BC3" w:rsidRPr="00052D03">
        <w:rPr>
          <w:rFonts w:ascii="Aptos Light" w:hAnsi="Aptos Light"/>
        </w:rPr>
        <w:tab/>
      </w:r>
      <w:r w:rsidR="00734BC3" w:rsidRPr="00052D03">
        <w:rPr>
          <w:rFonts w:ascii="Aptos Light" w:hAnsi="Aptos Light"/>
        </w:rPr>
        <w:tab/>
      </w:r>
      <w:r w:rsidR="00734BC3" w:rsidRPr="00052D03">
        <w:rPr>
          <w:rFonts w:ascii="Aptos Light" w:hAnsi="Aptos Light"/>
        </w:rPr>
        <w:tab/>
        <w:t xml:space="preserve">                                        </w:t>
      </w:r>
      <w:r w:rsidR="00734BC3" w:rsidRPr="00052D03">
        <w:rPr>
          <w:rFonts w:ascii="Aptos Light" w:hAnsi="Aptos Light"/>
        </w:rPr>
        <w:tab/>
      </w:r>
      <w:r w:rsidR="00734BC3" w:rsidRPr="00052D03">
        <w:rPr>
          <w:rFonts w:ascii="Aptos Light" w:hAnsi="Aptos Light"/>
        </w:rPr>
        <w:tab/>
      </w:r>
      <w:r w:rsidR="00734BC3" w:rsidRPr="00052D03">
        <w:rPr>
          <w:rFonts w:ascii="Aptos Light" w:hAnsi="Aptos Light"/>
        </w:rPr>
        <w:tab/>
      </w:r>
      <w:r w:rsidR="00734BC3" w:rsidRPr="00052D03">
        <w:rPr>
          <w:rFonts w:ascii="Aptos Light" w:hAnsi="Aptos Light"/>
        </w:rPr>
        <w:tab/>
        <w:t xml:space="preserve">                    </w:t>
      </w:r>
    </w:p>
    <w:p w14:paraId="3EAE483E" w14:textId="7768B3F8" w:rsidR="002B39EF" w:rsidRPr="000F3EE5" w:rsidRDefault="002B39EF" w:rsidP="002B39EF">
      <w:pPr>
        <w:rPr>
          <w:rFonts w:ascii="Aptos Light" w:hAnsi="Aptos Light"/>
          <w:b/>
          <w:sz w:val="22"/>
          <w:szCs w:val="22"/>
        </w:rPr>
      </w:pPr>
      <w:r w:rsidRPr="000F3EE5">
        <w:rPr>
          <w:rFonts w:ascii="Aptos Light" w:hAnsi="Aptos Light"/>
          <w:b/>
          <w:sz w:val="22"/>
          <w:szCs w:val="22"/>
        </w:rPr>
        <w:t xml:space="preserve">2023-Present: </w:t>
      </w:r>
      <w:r w:rsidR="00885C5C" w:rsidRPr="000F3EE5">
        <w:rPr>
          <w:rFonts w:ascii="Aptos Light" w:hAnsi="Aptos Light"/>
          <w:b/>
          <w:sz w:val="22"/>
          <w:szCs w:val="22"/>
        </w:rPr>
        <w:t>Research Scholar</w:t>
      </w:r>
      <w:r w:rsidR="00885C5C">
        <w:rPr>
          <w:rFonts w:ascii="Aptos Light" w:hAnsi="Aptos Light"/>
          <w:b/>
          <w:sz w:val="22"/>
          <w:szCs w:val="22"/>
        </w:rPr>
        <w:t xml:space="preserve">, </w:t>
      </w:r>
      <w:r w:rsidRPr="00885C5C">
        <w:rPr>
          <w:rFonts w:ascii="Aptos Light" w:hAnsi="Aptos Light"/>
          <w:bCs/>
          <w:sz w:val="22"/>
          <w:szCs w:val="22"/>
        </w:rPr>
        <w:t>NC State University</w:t>
      </w:r>
    </w:p>
    <w:p w14:paraId="4A03CC0E" w14:textId="6B568AB4" w:rsidR="00885C5C" w:rsidRPr="000F3EE5" w:rsidRDefault="002B39EF" w:rsidP="002B39EF">
      <w:pPr>
        <w:rPr>
          <w:rFonts w:ascii="Aptos Light" w:hAnsi="Aptos Light"/>
          <w:bCs/>
          <w:sz w:val="22"/>
          <w:szCs w:val="22"/>
        </w:rPr>
      </w:pPr>
      <w:r w:rsidRPr="000F3EE5">
        <w:rPr>
          <w:rFonts w:ascii="Aptos Light" w:hAnsi="Aptos Light"/>
          <w:bCs/>
          <w:sz w:val="22"/>
          <w:szCs w:val="22"/>
        </w:rPr>
        <w:t xml:space="preserve">Plant Molecular and Synthetic Biology Laboratory, Dr. Anna Stepanova &amp; Dr. Jose Alonso </w:t>
      </w:r>
    </w:p>
    <w:p w14:paraId="65119128" w14:textId="05AFDCFA" w:rsidR="002A6374" w:rsidRDefault="002B39EF" w:rsidP="002B39EF">
      <w:pPr>
        <w:rPr>
          <w:rFonts w:ascii="Aptos Light" w:hAnsi="Aptos Light"/>
          <w:bCs/>
          <w:sz w:val="22"/>
          <w:szCs w:val="22"/>
        </w:rPr>
      </w:pPr>
      <w:r w:rsidRPr="000F3EE5">
        <w:rPr>
          <w:rFonts w:ascii="Aptos Light" w:hAnsi="Aptos Light"/>
          <w:bCs/>
          <w:sz w:val="22"/>
          <w:szCs w:val="22"/>
        </w:rPr>
        <w:t xml:space="preserve">I am leading the development of a novel RNA sequencing method designed to quantify rates of translation by the ribosomes at genome-wide and gene-specific scales. </w:t>
      </w:r>
      <w:r w:rsidR="002A6374" w:rsidRPr="000F3EE5">
        <w:rPr>
          <w:rFonts w:ascii="Aptos Light" w:hAnsi="Aptos Light"/>
          <w:bCs/>
          <w:sz w:val="22"/>
          <w:szCs w:val="22"/>
        </w:rPr>
        <w:t xml:space="preserve">Under an aggressive 2-year timeline </w:t>
      </w:r>
      <w:r w:rsidRPr="000F3EE5">
        <w:rPr>
          <w:rFonts w:ascii="Aptos Light" w:hAnsi="Aptos Light"/>
          <w:bCs/>
          <w:sz w:val="22"/>
          <w:szCs w:val="22"/>
        </w:rPr>
        <w:t xml:space="preserve">I </w:t>
      </w:r>
      <w:r w:rsidR="002A6374" w:rsidRPr="000F3EE5">
        <w:rPr>
          <w:rFonts w:ascii="Aptos Light" w:hAnsi="Aptos Light"/>
          <w:bCs/>
          <w:sz w:val="22"/>
          <w:szCs w:val="22"/>
        </w:rPr>
        <w:t xml:space="preserve">worked closely with my PI to </w:t>
      </w:r>
      <w:r w:rsidRPr="000F3EE5">
        <w:rPr>
          <w:rFonts w:ascii="Aptos Light" w:hAnsi="Aptos Light"/>
          <w:bCs/>
          <w:sz w:val="22"/>
          <w:szCs w:val="22"/>
        </w:rPr>
        <w:t>develop a library preparation method t</w:t>
      </w:r>
      <w:r w:rsidR="002A6374" w:rsidRPr="000F3EE5">
        <w:rPr>
          <w:rFonts w:ascii="Aptos Light" w:hAnsi="Aptos Light"/>
          <w:bCs/>
          <w:sz w:val="22"/>
          <w:szCs w:val="22"/>
        </w:rPr>
        <w:t>hat</w:t>
      </w:r>
      <w:r w:rsidRPr="000F3EE5">
        <w:rPr>
          <w:rFonts w:ascii="Aptos Light" w:hAnsi="Aptos Light"/>
          <w:bCs/>
          <w:sz w:val="22"/>
          <w:szCs w:val="22"/>
        </w:rPr>
        <w:t xml:space="preserve"> interrogate</w:t>
      </w:r>
      <w:r w:rsidR="002A6374" w:rsidRPr="000F3EE5">
        <w:rPr>
          <w:rFonts w:ascii="Aptos Light" w:hAnsi="Aptos Light"/>
          <w:bCs/>
          <w:sz w:val="22"/>
          <w:szCs w:val="22"/>
        </w:rPr>
        <w:t>s</w:t>
      </w:r>
      <w:r w:rsidRPr="000F3EE5">
        <w:rPr>
          <w:rFonts w:ascii="Aptos Light" w:hAnsi="Aptos Light"/>
          <w:bCs/>
          <w:sz w:val="22"/>
          <w:szCs w:val="22"/>
        </w:rPr>
        <w:t xml:space="preserve"> the positions of actively translating ribosomes. I performed extensive </w:t>
      </w:r>
      <w:r w:rsidR="002A6374" w:rsidRPr="000F3EE5">
        <w:rPr>
          <w:rFonts w:ascii="Aptos Light" w:hAnsi="Aptos Light"/>
          <w:bCs/>
          <w:sz w:val="22"/>
          <w:szCs w:val="22"/>
        </w:rPr>
        <w:t>experimentation</w:t>
      </w:r>
      <w:r w:rsidRPr="000F3EE5">
        <w:rPr>
          <w:rFonts w:ascii="Aptos Light" w:hAnsi="Aptos Light"/>
          <w:bCs/>
          <w:sz w:val="22"/>
          <w:szCs w:val="22"/>
        </w:rPr>
        <w:t xml:space="preserve"> to optimize enzymatic conditions and RNA manipulation strategies t</w:t>
      </w:r>
      <w:r w:rsidR="002A6374" w:rsidRPr="000F3EE5">
        <w:rPr>
          <w:rFonts w:ascii="Aptos Light" w:hAnsi="Aptos Light"/>
          <w:bCs/>
          <w:sz w:val="22"/>
          <w:szCs w:val="22"/>
        </w:rPr>
        <w:t xml:space="preserve">hat </w:t>
      </w:r>
      <w:r w:rsidRPr="000F3EE5">
        <w:rPr>
          <w:rFonts w:ascii="Aptos Light" w:hAnsi="Aptos Light"/>
          <w:bCs/>
          <w:sz w:val="22"/>
          <w:szCs w:val="22"/>
        </w:rPr>
        <w:t xml:space="preserve"> </w:t>
      </w:r>
      <w:r w:rsidR="002A6374" w:rsidRPr="000F3EE5">
        <w:rPr>
          <w:rFonts w:ascii="Aptos Light" w:hAnsi="Aptos Light"/>
          <w:bCs/>
          <w:sz w:val="22"/>
          <w:szCs w:val="22"/>
        </w:rPr>
        <w:t>determine the</w:t>
      </w:r>
      <w:r w:rsidRPr="000F3EE5">
        <w:rPr>
          <w:rFonts w:ascii="Aptos Light" w:hAnsi="Aptos Light"/>
          <w:bCs/>
          <w:sz w:val="22"/>
          <w:szCs w:val="22"/>
        </w:rPr>
        <w:t xml:space="preserve"> quality of information obtained from </w:t>
      </w:r>
      <w:r w:rsidR="002A6374" w:rsidRPr="000F3EE5">
        <w:rPr>
          <w:rFonts w:ascii="Aptos Light" w:hAnsi="Aptos Light"/>
          <w:bCs/>
          <w:sz w:val="22"/>
          <w:szCs w:val="22"/>
        </w:rPr>
        <w:t xml:space="preserve">downstream </w:t>
      </w:r>
      <w:r w:rsidRPr="000F3EE5">
        <w:rPr>
          <w:rFonts w:ascii="Aptos Light" w:hAnsi="Aptos Light"/>
          <w:bCs/>
          <w:sz w:val="22"/>
          <w:szCs w:val="22"/>
        </w:rPr>
        <w:t xml:space="preserve">sequencing data. </w:t>
      </w:r>
    </w:p>
    <w:p w14:paraId="65DAF976" w14:textId="77777777" w:rsidR="00102F1D" w:rsidRPr="000F3EE5" w:rsidRDefault="00102F1D" w:rsidP="002B39EF">
      <w:pPr>
        <w:rPr>
          <w:rFonts w:ascii="Aptos Light" w:hAnsi="Aptos Light"/>
          <w:bCs/>
          <w:sz w:val="22"/>
          <w:szCs w:val="22"/>
        </w:rPr>
      </w:pPr>
    </w:p>
    <w:p w14:paraId="3C8FE7F1" w14:textId="04750BF3" w:rsidR="002B39EF" w:rsidRPr="000F3EE5" w:rsidRDefault="002A6374" w:rsidP="002B39EF">
      <w:pPr>
        <w:rPr>
          <w:rFonts w:ascii="Aptos Light" w:hAnsi="Aptos Light"/>
          <w:bCs/>
          <w:sz w:val="22"/>
          <w:szCs w:val="22"/>
        </w:rPr>
      </w:pPr>
      <w:r w:rsidRPr="000F3EE5">
        <w:rPr>
          <w:rFonts w:ascii="Aptos Light" w:hAnsi="Aptos Light"/>
          <w:bCs/>
          <w:sz w:val="22"/>
          <w:szCs w:val="22"/>
        </w:rPr>
        <w:t>This method generates</w:t>
      </w:r>
      <w:r w:rsidR="002B39EF" w:rsidRPr="000F3EE5">
        <w:rPr>
          <w:rFonts w:ascii="Aptos Light" w:hAnsi="Aptos Light"/>
          <w:bCs/>
          <w:sz w:val="22"/>
          <w:szCs w:val="22"/>
        </w:rPr>
        <w:t xml:space="preserve"> non-standard datasets that </w:t>
      </w:r>
      <w:r w:rsidRPr="000F3EE5">
        <w:rPr>
          <w:rFonts w:ascii="Aptos Light" w:hAnsi="Aptos Light"/>
          <w:bCs/>
          <w:sz w:val="22"/>
          <w:szCs w:val="22"/>
        </w:rPr>
        <w:t>cannot</w:t>
      </w:r>
      <w:r w:rsidR="002B39EF" w:rsidRPr="000F3EE5">
        <w:rPr>
          <w:rFonts w:ascii="Aptos Light" w:hAnsi="Aptos Light"/>
          <w:bCs/>
          <w:sz w:val="22"/>
          <w:szCs w:val="22"/>
        </w:rPr>
        <w:t xml:space="preserve"> be analyzed by conventional methods</w:t>
      </w:r>
      <w:r w:rsidRPr="000F3EE5">
        <w:rPr>
          <w:rFonts w:ascii="Aptos Light" w:hAnsi="Aptos Light"/>
          <w:bCs/>
          <w:sz w:val="22"/>
          <w:szCs w:val="22"/>
        </w:rPr>
        <w:t>. I prepared and optimized a customized</w:t>
      </w:r>
      <w:r w:rsidR="002B39EF" w:rsidRPr="000F3EE5">
        <w:rPr>
          <w:rFonts w:ascii="Aptos Light" w:hAnsi="Aptos Light"/>
          <w:bCs/>
          <w:sz w:val="22"/>
          <w:szCs w:val="22"/>
        </w:rPr>
        <w:t xml:space="preserve"> bioinformatic pipelin</w:t>
      </w:r>
      <w:r w:rsidRPr="000F3EE5">
        <w:rPr>
          <w:rFonts w:ascii="Aptos Light" w:hAnsi="Aptos Light"/>
          <w:bCs/>
          <w:sz w:val="22"/>
          <w:szCs w:val="22"/>
        </w:rPr>
        <w:t>e over multiple data iterations</w:t>
      </w:r>
      <w:r w:rsidR="002B39EF" w:rsidRPr="000F3EE5">
        <w:rPr>
          <w:rFonts w:ascii="Aptos Light" w:hAnsi="Aptos Light"/>
          <w:bCs/>
          <w:sz w:val="22"/>
          <w:szCs w:val="22"/>
        </w:rPr>
        <w:t xml:space="preserve">. </w:t>
      </w:r>
      <w:r w:rsidR="002B39EF" w:rsidRPr="000F3EE5">
        <w:rPr>
          <w:rFonts w:ascii="Aptos Light" w:hAnsi="Aptos Light"/>
          <w:sz w:val="22"/>
          <w:szCs w:val="22"/>
        </w:rPr>
        <w:t xml:space="preserve">I </w:t>
      </w:r>
      <w:r w:rsidRPr="000F3EE5">
        <w:rPr>
          <w:rFonts w:ascii="Aptos Light" w:hAnsi="Aptos Light"/>
          <w:sz w:val="22"/>
          <w:szCs w:val="22"/>
        </w:rPr>
        <w:t xml:space="preserve">collaborated with computer science colleagues </w:t>
      </w:r>
      <w:r w:rsidR="002B39EF" w:rsidRPr="000F3EE5">
        <w:rPr>
          <w:rFonts w:ascii="Aptos Light" w:hAnsi="Aptos Light"/>
          <w:sz w:val="22"/>
          <w:szCs w:val="22"/>
        </w:rPr>
        <w:t>to</w:t>
      </w:r>
      <w:r w:rsidR="007D6454">
        <w:rPr>
          <w:rFonts w:ascii="Aptos Light" w:hAnsi="Aptos Light"/>
          <w:sz w:val="22"/>
          <w:szCs w:val="22"/>
        </w:rPr>
        <w:t xml:space="preserve"> </w:t>
      </w:r>
      <w:r w:rsidR="002C4074">
        <w:rPr>
          <w:rFonts w:ascii="Aptos Light" w:hAnsi="Aptos Light"/>
          <w:sz w:val="22"/>
          <w:szCs w:val="22"/>
        </w:rPr>
        <w:t>predict</w:t>
      </w:r>
      <w:r w:rsidR="007D6454">
        <w:rPr>
          <w:rFonts w:ascii="Aptos Light" w:hAnsi="Aptos Light"/>
          <w:sz w:val="22"/>
          <w:szCs w:val="22"/>
        </w:rPr>
        <w:t xml:space="preserve"> protein synthesis rates by </w:t>
      </w:r>
      <w:r w:rsidR="002C4074">
        <w:rPr>
          <w:rFonts w:ascii="Aptos Light" w:hAnsi="Aptos Light"/>
          <w:sz w:val="22"/>
          <w:szCs w:val="22"/>
        </w:rPr>
        <w:t>monitoring</w:t>
      </w:r>
      <w:r w:rsidR="007D6454">
        <w:rPr>
          <w:rFonts w:ascii="Aptos Light" w:hAnsi="Aptos Light"/>
          <w:sz w:val="22"/>
          <w:szCs w:val="22"/>
        </w:rPr>
        <w:t xml:space="preserve"> </w:t>
      </w:r>
      <w:r w:rsidR="002C4074">
        <w:rPr>
          <w:rFonts w:ascii="Aptos Light" w:hAnsi="Aptos Light"/>
          <w:sz w:val="22"/>
          <w:szCs w:val="22"/>
        </w:rPr>
        <w:t xml:space="preserve">positional and distributional features of </w:t>
      </w:r>
      <w:r w:rsidR="007D6454">
        <w:rPr>
          <w:rFonts w:ascii="Aptos Light" w:hAnsi="Aptos Light"/>
          <w:sz w:val="22"/>
          <w:szCs w:val="22"/>
        </w:rPr>
        <w:t>actively translating r</w:t>
      </w:r>
      <w:r w:rsidR="00196DAE">
        <w:rPr>
          <w:rFonts w:ascii="Aptos Light" w:hAnsi="Aptos Light"/>
          <w:sz w:val="22"/>
          <w:szCs w:val="22"/>
        </w:rPr>
        <w:t>ibosomes</w:t>
      </w:r>
      <w:r w:rsidR="007D6454">
        <w:rPr>
          <w:rFonts w:ascii="Aptos Light" w:hAnsi="Aptos Light"/>
          <w:sz w:val="22"/>
          <w:szCs w:val="22"/>
        </w:rPr>
        <w:t xml:space="preserve"> </w:t>
      </w:r>
      <w:r w:rsidR="002C4074">
        <w:rPr>
          <w:rFonts w:ascii="Aptos Light" w:hAnsi="Aptos Light"/>
          <w:sz w:val="22"/>
          <w:szCs w:val="22"/>
        </w:rPr>
        <w:t xml:space="preserve">from sequencing data. Such analyses involved </w:t>
      </w:r>
      <w:r w:rsidR="007D6454">
        <w:rPr>
          <w:rFonts w:ascii="Aptos Light" w:hAnsi="Aptos Light"/>
          <w:sz w:val="22"/>
          <w:szCs w:val="22"/>
        </w:rPr>
        <w:t xml:space="preserve">as well as their shifts in </w:t>
      </w:r>
      <w:r w:rsidR="002B39EF" w:rsidRPr="000F3EE5">
        <w:rPr>
          <w:rFonts w:ascii="Aptos Light" w:hAnsi="Aptos Light"/>
          <w:sz w:val="22"/>
          <w:szCs w:val="22"/>
        </w:rPr>
        <w:t>reading fram</w:t>
      </w:r>
      <w:r w:rsidR="007D6454">
        <w:rPr>
          <w:rFonts w:ascii="Aptos Light" w:hAnsi="Aptos Light"/>
          <w:sz w:val="22"/>
          <w:szCs w:val="22"/>
        </w:rPr>
        <w:t>e</w:t>
      </w:r>
      <w:r w:rsidR="00196DAE">
        <w:rPr>
          <w:rFonts w:ascii="Aptos Light" w:hAnsi="Aptos Light"/>
          <w:sz w:val="22"/>
          <w:szCs w:val="22"/>
        </w:rPr>
        <w:t xml:space="preserve">. </w:t>
      </w:r>
      <w:r w:rsidRPr="000F3EE5">
        <w:rPr>
          <w:rFonts w:ascii="Aptos Light" w:hAnsi="Aptos Light"/>
          <w:bCs/>
          <w:sz w:val="22"/>
          <w:szCs w:val="22"/>
        </w:rPr>
        <w:t>I also</w:t>
      </w:r>
      <w:r w:rsidR="002B39EF" w:rsidRPr="000F3EE5">
        <w:rPr>
          <w:rFonts w:ascii="Aptos Light" w:hAnsi="Aptos Light"/>
          <w:bCs/>
          <w:sz w:val="22"/>
          <w:szCs w:val="22"/>
        </w:rPr>
        <w:t xml:space="preserve"> contributed to </w:t>
      </w:r>
      <w:r w:rsidRPr="000F3EE5">
        <w:rPr>
          <w:rFonts w:ascii="Aptos Light" w:hAnsi="Aptos Light"/>
          <w:bCs/>
          <w:sz w:val="22"/>
          <w:szCs w:val="22"/>
        </w:rPr>
        <w:t>multiple</w:t>
      </w:r>
      <w:r w:rsidR="002B39EF" w:rsidRPr="000F3EE5">
        <w:rPr>
          <w:rFonts w:ascii="Aptos Light" w:hAnsi="Aptos Light"/>
          <w:bCs/>
          <w:sz w:val="22"/>
          <w:szCs w:val="22"/>
        </w:rPr>
        <w:t xml:space="preserve"> manuscripts and trained colleagues in methods used to address transcription and translation-related biological questions</w:t>
      </w:r>
      <w:r w:rsidRPr="000F3EE5">
        <w:rPr>
          <w:rFonts w:ascii="Aptos Light" w:hAnsi="Aptos Light"/>
          <w:bCs/>
          <w:sz w:val="22"/>
          <w:szCs w:val="22"/>
        </w:rPr>
        <w:t xml:space="preserve">, </w:t>
      </w:r>
      <w:r w:rsidR="002B39EF" w:rsidRPr="000F3EE5">
        <w:rPr>
          <w:rFonts w:ascii="Aptos Light" w:hAnsi="Aptos Light"/>
          <w:bCs/>
          <w:sz w:val="22"/>
          <w:szCs w:val="22"/>
        </w:rPr>
        <w:t>including polysome fractionation, RNA extraction &amp; quality assessment, RNA selection, ligation &amp; enzymatic manipulation, reverse transcription, and quantitative real-time PCR</w:t>
      </w:r>
      <w:r w:rsidRPr="000F3EE5">
        <w:rPr>
          <w:rFonts w:ascii="Aptos Light" w:hAnsi="Aptos Light"/>
          <w:bCs/>
          <w:sz w:val="22"/>
          <w:szCs w:val="22"/>
        </w:rPr>
        <w:t>.</w:t>
      </w:r>
    </w:p>
    <w:p w14:paraId="279AB95F" w14:textId="77777777" w:rsidR="002B39EF" w:rsidRPr="000F3EE5" w:rsidRDefault="002B39EF" w:rsidP="00570422">
      <w:pPr>
        <w:rPr>
          <w:rFonts w:ascii="Aptos Light" w:hAnsi="Aptos Light"/>
          <w:sz w:val="22"/>
          <w:szCs w:val="22"/>
        </w:rPr>
      </w:pPr>
    </w:p>
    <w:p w14:paraId="61A2FE31" w14:textId="05ECF939" w:rsidR="00496466" w:rsidRPr="00885C5C" w:rsidRDefault="008A1D15" w:rsidP="008A1D15">
      <w:pPr>
        <w:rPr>
          <w:rFonts w:ascii="Aptos Light" w:hAnsi="Aptos Light"/>
          <w:bCs/>
          <w:sz w:val="22"/>
          <w:szCs w:val="22"/>
        </w:rPr>
      </w:pPr>
      <w:r w:rsidRPr="000F3EE5">
        <w:rPr>
          <w:rFonts w:ascii="Aptos Light" w:hAnsi="Aptos Light"/>
          <w:b/>
          <w:sz w:val="22"/>
          <w:szCs w:val="22"/>
        </w:rPr>
        <w:t>20</w:t>
      </w:r>
      <w:r w:rsidR="002A6374" w:rsidRPr="000F3EE5">
        <w:rPr>
          <w:rFonts w:ascii="Aptos Light" w:hAnsi="Aptos Light"/>
          <w:b/>
          <w:sz w:val="22"/>
          <w:szCs w:val="22"/>
        </w:rPr>
        <w:t>16</w:t>
      </w:r>
      <w:r w:rsidRPr="000F3EE5">
        <w:rPr>
          <w:rFonts w:ascii="Aptos Light" w:hAnsi="Aptos Light"/>
          <w:b/>
          <w:sz w:val="22"/>
          <w:szCs w:val="22"/>
        </w:rPr>
        <w:t xml:space="preserve">-2023: </w:t>
      </w:r>
      <w:r w:rsidR="002A6374" w:rsidRPr="000F3EE5">
        <w:rPr>
          <w:rFonts w:ascii="Aptos Light" w:hAnsi="Aptos Light"/>
          <w:b/>
          <w:sz w:val="22"/>
          <w:szCs w:val="22"/>
        </w:rPr>
        <w:t>Research Technician</w:t>
      </w:r>
      <w:r w:rsidR="00885C5C">
        <w:rPr>
          <w:rFonts w:ascii="Aptos Light" w:hAnsi="Aptos Light"/>
          <w:b/>
          <w:sz w:val="22"/>
          <w:szCs w:val="22"/>
        </w:rPr>
        <w:t xml:space="preserve">, </w:t>
      </w:r>
      <w:r w:rsidRPr="000F3EE5">
        <w:rPr>
          <w:rFonts w:ascii="Aptos Light" w:hAnsi="Aptos Light"/>
          <w:sz w:val="22"/>
          <w:szCs w:val="22"/>
        </w:rPr>
        <w:t xml:space="preserve"> </w:t>
      </w:r>
      <w:r w:rsidR="00885C5C" w:rsidRPr="00885C5C">
        <w:rPr>
          <w:rFonts w:ascii="Aptos Light" w:hAnsi="Aptos Light"/>
          <w:bCs/>
          <w:sz w:val="22"/>
          <w:szCs w:val="22"/>
        </w:rPr>
        <w:t>NC State University</w:t>
      </w:r>
    </w:p>
    <w:p w14:paraId="0DB0BCC7" w14:textId="59E650EF" w:rsidR="00885C5C" w:rsidRPr="000F3EE5" w:rsidRDefault="008A1D15" w:rsidP="00102F1D">
      <w:pPr>
        <w:pBdr>
          <w:bottom w:val="single" w:sz="4" w:space="1" w:color="auto"/>
        </w:pBd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Plant Metabolic Engineering Laboratory</w:t>
      </w:r>
      <w:r w:rsidR="008674D6" w:rsidRPr="000F3EE5">
        <w:rPr>
          <w:rFonts w:ascii="Aptos Light" w:hAnsi="Aptos Light"/>
          <w:sz w:val="22"/>
          <w:szCs w:val="22"/>
        </w:rPr>
        <w:t>,</w:t>
      </w:r>
      <w:r w:rsidR="0010056C" w:rsidRPr="000F3EE5">
        <w:rPr>
          <w:rFonts w:ascii="Aptos Light" w:hAnsi="Aptos Light"/>
          <w:sz w:val="22"/>
          <w:szCs w:val="22"/>
        </w:rPr>
        <w:t xml:space="preserve"> </w:t>
      </w:r>
      <w:r w:rsidR="00496466" w:rsidRPr="000F3EE5">
        <w:rPr>
          <w:rFonts w:ascii="Aptos Light" w:hAnsi="Aptos Light"/>
          <w:sz w:val="22"/>
          <w:szCs w:val="22"/>
        </w:rPr>
        <w:t xml:space="preserve">Dr. Heike </w:t>
      </w:r>
      <w:proofErr w:type="spellStart"/>
      <w:r w:rsidR="00496466" w:rsidRPr="000F3EE5">
        <w:rPr>
          <w:rFonts w:ascii="Aptos Light" w:hAnsi="Aptos Light"/>
          <w:sz w:val="22"/>
          <w:szCs w:val="22"/>
        </w:rPr>
        <w:t>Sederoff</w:t>
      </w:r>
      <w:proofErr w:type="spellEnd"/>
    </w:p>
    <w:p w14:paraId="13CE771E" w14:textId="2E17D263" w:rsidR="005F7C1F" w:rsidRDefault="00496466" w:rsidP="00496466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Developed</w:t>
      </w:r>
      <w:r w:rsidR="00C82E67" w:rsidRPr="000F3EE5">
        <w:rPr>
          <w:rFonts w:ascii="Aptos Light" w:hAnsi="Aptos Light"/>
          <w:sz w:val="22"/>
          <w:szCs w:val="22"/>
        </w:rPr>
        <w:t xml:space="preserve"> </w:t>
      </w:r>
      <w:r w:rsidRPr="000F3EE5">
        <w:rPr>
          <w:rFonts w:ascii="Aptos Light" w:hAnsi="Aptos Light"/>
          <w:sz w:val="22"/>
          <w:szCs w:val="22"/>
        </w:rPr>
        <w:t xml:space="preserve">RNA </w:t>
      </w:r>
      <w:r w:rsidR="00C82E67" w:rsidRPr="000F3EE5">
        <w:rPr>
          <w:rFonts w:ascii="Aptos Light" w:hAnsi="Aptos Light"/>
          <w:sz w:val="22"/>
          <w:szCs w:val="22"/>
        </w:rPr>
        <w:t xml:space="preserve">library preparation </w:t>
      </w:r>
      <w:r w:rsidRPr="000F3EE5">
        <w:rPr>
          <w:rFonts w:ascii="Aptos Light" w:hAnsi="Aptos Light"/>
          <w:sz w:val="22"/>
          <w:szCs w:val="22"/>
        </w:rPr>
        <w:t>workflows</w:t>
      </w:r>
      <w:r w:rsidR="00C82E67" w:rsidRPr="000F3EE5">
        <w:rPr>
          <w:rFonts w:ascii="Aptos Light" w:hAnsi="Aptos Light"/>
          <w:sz w:val="22"/>
          <w:szCs w:val="22"/>
        </w:rPr>
        <w:t xml:space="preserve"> to </w:t>
      </w:r>
      <w:r w:rsidRPr="000F3EE5">
        <w:rPr>
          <w:rFonts w:ascii="Aptos Light" w:hAnsi="Aptos Light"/>
          <w:sz w:val="22"/>
          <w:szCs w:val="22"/>
        </w:rPr>
        <w:t>enrich</w:t>
      </w:r>
      <w:r w:rsidR="00C82E67" w:rsidRPr="000F3EE5">
        <w:rPr>
          <w:rFonts w:ascii="Aptos Light" w:hAnsi="Aptos Light"/>
          <w:sz w:val="22"/>
          <w:szCs w:val="22"/>
        </w:rPr>
        <w:t xml:space="preserve"> for </w:t>
      </w:r>
      <w:r w:rsidRPr="000F3EE5">
        <w:rPr>
          <w:rFonts w:ascii="Aptos Light" w:hAnsi="Aptos Light"/>
          <w:sz w:val="22"/>
          <w:szCs w:val="22"/>
        </w:rPr>
        <w:t xml:space="preserve">low-abundance </w:t>
      </w:r>
      <w:r w:rsidR="00C82E67" w:rsidRPr="000F3EE5">
        <w:rPr>
          <w:rFonts w:ascii="Aptos Light" w:hAnsi="Aptos Light"/>
          <w:sz w:val="22"/>
          <w:szCs w:val="22"/>
        </w:rPr>
        <w:t>circular RNA species</w:t>
      </w:r>
      <w:r w:rsidRPr="000F3EE5">
        <w:rPr>
          <w:rFonts w:ascii="Aptos Light" w:hAnsi="Aptos Light"/>
          <w:sz w:val="22"/>
          <w:szCs w:val="22"/>
        </w:rPr>
        <w:t xml:space="preserve"> and adapt them for </w:t>
      </w:r>
      <w:r w:rsidR="005245A8" w:rsidRPr="000F3EE5">
        <w:rPr>
          <w:rFonts w:ascii="Aptos Light" w:hAnsi="Aptos Light"/>
          <w:sz w:val="22"/>
          <w:szCs w:val="22"/>
        </w:rPr>
        <w:t>sequenc</w:t>
      </w:r>
      <w:r w:rsidRPr="000F3EE5">
        <w:rPr>
          <w:rFonts w:ascii="Aptos Light" w:hAnsi="Aptos Light"/>
          <w:sz w:val="22"/>
          <w:szCs w:val="22"/>
        </w:rPr>
        <w:t xml:space="preserve">ing </w:t>
      </w:r>
      <w:r w:rsidR="005245A8" w:rsidRPr="000F3EE5">
        <w:rPr>
          <w:rFonts w:ascii="Aptos Light" w:hAnsi="Aptos Light"/>
          <w:sz w:val="22"/>
          <w:szCs w:val="22"/>
        </w:rPr>
        <w:t>on</w:t>
      </w:r>
      <w:r w:rsidRPr="000F3EE5">
        <w:rPr>
          <w:rFonts w:ascii="Aptos Light" w:hAnsi="Aptos Light"/>
          <w:sz w:val="22"/>
          <w:szCs w:val="22"/>
        </w:rPr>
        <w:t xml:space="preserve"> both</w:t>
      </w:r>
      <w:r w:rsidR="005245A8" w:rsidRPr="000F3EE5">
        <w:rPr>
          <w:rFonts w:ascii="Aptos Light" w:hAnsi="Aptos Light"/>
          <w:sz w:val="22"/>
          <w:szCs w:val="22"/>
        </w:rPr>
        <w:t xml:space="preserve"> Illumina and </w:t>
      </w:r>
      <w:r w:rsidRPr="000F3EE5">
        <w:rPr>
          <w:rFonts w:ascii="Aptos Light" w:hAnsi="Aptos Light"/>
          <w:sz w:val="22"/>
          <w:szCs w:val="22"/>
        </w:rPr>
        <w:t xml:space="preserve">Oxford </w:t>
      </w:r>
      <w:r w:rsidR="005245A8" w:rsidRPr="000F3EE5">
        <w:rPr>
          <w:rFonts w:ascii="Aptos Light" w:hAnsi="Aptos Light"/>
          <w:sz w:val="22"/>
          <w:szCs w:val="22"/>
        </w:rPr>
        <w:t>Nanopore platforms</w:t>
      </w:r>
      <w:r w:rsidR="00C82E67" w:rsidRPr="000F3EE5">
        <w:rPr>
          <w:rFonts w:ascii="Aptos Light" w:hAnsi="Aptos Light"/>
          <w:sz w:val="22"/>
          <w:szCs w:val="22"/>
        </w:rPr>
        <w:t xml:space="preserve">. </w:t>
      </w:r>
      <w:r w:rsidR="00095BB9" w:rsidRPr="000F3EE5">
        <w:rPr>
          <w:rFonts w:ascii="Aptos Light" w:hAnsi="Aptos Light"/>
          <w:sz w:val="22"/>
          <w:szCs w:val="22"/>
        </w:rPr>
        <w:t xml:space="preserve">Implemented </w:t>
      </w:r>
      <w:r w:rsidRPr="000F3EE5">
        <w:rPr>
          <w:rFonts w:ascii="Aptos Light" w:hAnsi="Aptos Light"/>
          <w:sz w:val="22"/>
          <w:szCs w:val="22"/>
        </w:rPr>
        <w:t xml:space="preserve">and </w:t>
      </w:r>
      <w:r w:rsidR="00F73C61" w:rsidRPr="000F3EE5">
        <w:rPr>
          <w:rFonts w:ascii="Aptos Light" w:hAnsi="Aptos Light"/>
          <w:sz w:val="22"/>
          <w:szCs w:val="22"/>
        </w:rPr>
        <w:lastRenderedPageBreak/>
        <w:t>benchmarked</w:t>
      </w:r>
      <w:r w:rsidRPr="000F3EE5">
        <w:rPr>
          <w:rFonts w:ascii="Aptos Light" w:hAnsi="Aptos Light"/>
          <w:sz w:val="22"/>
          <w:szCs w:val="22"/>
        </w:rPr>
        <w:t xml:space="preserve"> </w:t>
      </w:r>
      <w:r w:rsidR="005245A8" w:rsidRPr="000F3EE5">
        <w:rPr>
          <w:rFonts w:ascii="Aptos Light" w:hAnsi="Aptos Light"/>
          <w:sz w:val="22"/>
          <w:szCs w:val="22"/>
        </w:rPr>
        <w:t xml:space="preserve">four </w:t>
      </w:r>
      <w:r w:rsidR="00C82E67" w:rsidRPr="000F3EE5">
        <w:rPr>
          <w:rFonts w:ascii="Aptos Light" w:hAnsi="Aptos Light"/>
          <w:sz w:val="22"/>
          <w:szCs w:val="22"/>
        </w:rPr>
        <w:t xml:space="preserve">bioinformatic pipelines </w:t>
      </w:r>
      <w:r w:rsidRPr="000F3EE5">
        <w:rPr>
          <w:rFonts w:ascii="Aptos Light" w:hAnsi="Aptos Light"/>
          <w:sz w:val="22"/>
          <w:szCs w:val="22"/>
        </w:rPr>
        <w:t>for</w:t>
      </w:r>
      <w:r w:rsidR="00C82E67" w:rsidRPr="000F3EE5">
        <w:rPr>
          <w:rFonts w:ascii="Aptos Light" w:hAnsi="Aptos Light"/>
          <w:sz w:val="22"/>
          <w:szCs w:val="22"/>
        </w:rPr>
        <w:t xml:space="preserve"> </w:t>
      </w:r>
      <w:r w:rsidRPr="000F3EE5">
        <w:rPr>
          <w:rFonts w:ascii="Aptos Light" w:hAnsi="Aptos Light"/>
          <w:sz w:val="22"/>
          <w:szCs w:val="22"/>
        </w:rPr>
        <w:t>detecting</w:t>
      </w:r>
      <w:r w:rsidR="00C82E67" w:rsidRPr="000F3EE5">
        <w:rPr>
          <w:rFonts w:ascii="Aptos Light" w:hAnsi="Aptos Light"/>
          <w:sz w:val="22"/>
          <w:szCs w:val="22"/>
        </w:rPr>
        <w:t xml:space="preserve"> </w:t>
      </w:r>
      <w:r w:rsidRPr="000F3EE5">
        <w:rPr>
          <w:rFonts w:ascii="Aptos Light" w:hAnsi="Aptos Light"/>
          <w:sz w:val="22"/>
          <w:szCs w:val="22"/>
        </w:rPr>
        <w:t>circular RNA</w:t>
      </w:r>
      <w:r w:rsidR="00C82E67" w:rsidRPr="000F3EE5">
        <w:rPr>
          <w:rFonts w:ascii="Aptos Light" w:hAnsi="Aptos Light"/>
          <w:sz w:val="22"/>
          <w:szCs w:val="22"/>
        </w:rPr>
        <w:t xml:space="preserve"> </w:t>
      </w:r>
      <w:r w:rsidRPr="000F3EE5">
        <w:rPr>
          <w:rFonts w:ascii="Aptos Light" w:hAnsi="Aptos Light"/>
          <w:sz w:val="22"/>
          <w:szCs w:val="22"/>
        </w:rPr>
        <w:t xml:space="preserve">from short- and long-read </w:t>
      </w:r>
      <w:r w:rsidR="00C82E67" w:rsidRPr="000F3EE5">
        <w:rPr>
          <w:rFonts w:ascii="Aptos Light" w:hAnsi="Aptos Light"/>
          <w:sz w:val="22"/>
          <w:szCs w:val="22"/>
        </w:rPr>
        <w:t>sequencing data</w:t>
      </w:r>
      <w:r w:rsidR="005245A8" w:rsidRPr="000F3EE5">
        <w:rPr>
          <w:rFonts w:ascii="Aptos Light" w:hAnsi="Aptos Light"/>
          <w:sz w:val="22"/>
          <w:szCs w:val="22"/>
        </w:rPr>
        <w:t xml:space="preserve">. </w:t>
      </w:r>
    </w:p>
    <w:p w14:paraId="0C2528EB" w14:textId="77777777" w:rsidR="00102F1D" w:rsidRPr="000F3EE5" w:rsidRDefault="00102F1D" w:rsidP="00496466">
      <w:pPr>
        <w:rPr>
          <w:rFonts w:ascii="Aptos Light" w:hAnsi="Aptos Light"/>
          <w:sz w:val="22"/>
          <w:szCs w:val="22"/>
        </w:rPr>
      </w:pPr>
    </w:p>
    <w:p w14:paraId="6B016A97" w14:textId="327A629E" w:rsidR="00A5517A" w:rsidRDefault="00A5517A" w:rsidP="00496466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Developed a novel PCR-based library preparation and sequencing method to identify random transgene insertion sites in the genome</w:t>
      </w:r>
      <w:r w:rsidR="002A6374" w:rsidRPr="000F3EE5">
        <w:rPr>
          <w:rFonts w:ascii="Aptos Light" w:hAnsi="Aptos Light"/>
          <w:sz w:val="22"/>
          <w:szCs w:val="22"/>
        </w:rPr>
        <w:t xml:space="preserve"> with Illumina sequencing</w:t>
      </w:r>
      <w:r w:rsidRPr="000F3EE5">
        <w:rPr>
          <w:rFonts w:ascii="Aptos Light" w:hAnsi="Aptos Light"/>
          <w:sz w:val="22"/>
          <w:szCs w:val="22"/>
        </w:rPr>
        <w:t>. Leveraged sequencing data to streamline genotyping of complex transgenic crosses</w:t>
      </w:r>
      <w:r w:rsidR="002A6374" w:rsidRPr="000F3EE5">
        <w:rPr>
          <w:rFonts w:ascii="Aptos Light" w:hAnsi="Aptos Light"/>
          <w:sz w:val="22"/>
          <w:szCs w:val="22"/>
        </w:rPr>
        <w:t xml:space="preserve"> in an allohexaploid species</w:t>
      </w:r>
      <w:r w:rsidRPr="000F3EE5">
        <w:rPr>
          <w:rFonts w:ascii="Aptos Light" w:hAnsi="Aptos Light"/>
          <w:sz w:val="22"/>
          <w:szCs w:val="22"/>
        </w:rPr>
        <w:t xml:space="preserve">, enabling earlier and more accurate detection of co-segregating transgenes than industry norms. Built a custom bioinformatic pipeline to filter true insertion events from noise caused by non-specific amplification and sequencing artifacts. </w:t>
      </w:r>
      <w:r w:rsidR="002A6374" w:rsidRPr="000F3EE5">
        <w:rPr>
          <w:rFonts w:ascii="Aptos Light" w:hAnsi="Aptos Light"/>
          <w:sz w:val="22"/>
          <w:szCs w:val="22"/>
        </w:rPr>
        <w:t>I later c</w:t>
      </w:r>
      <w:r w:rsidRPr="000F3EE5">
        <w:rPr>
          <w:rFonts w:ascii="Aptos Light" w:hAnsi="Aptos Light"/>
          <w:sz w:val="22"/>
          <w:szCs w:val="22"/>
        </w:rPr>
        <w:t xml:space="preserve">ollaborated with </w:t>
      </w:r>
      <w:r w:rsidR="002A6374" w:rsidRPr="000F3EE5">
        <w:rPr>
          <w:rFonts w:ascii="Aptos Light" w:hAnsi="Aptos Light"/>
          <w:sz w:val="22"/>
          <w:szCs w:val="22"/>
        </w:rPr>
        <w:t>faculty in machine learning</w:t>
      </w:r>
      <w:r w:rsidRPr="000F3EE5">
        <w:rPr>
          <w:rFonts w:ascii="Aptos Light" w:hAnsi="Aptos Light"/>
          <w:sz w:val="22"/>
          <w:szCs w:val="22"/>
        </w:rPr>
        <w:t xml:space="preserve"> to train and validate </w:t>
      </w:r>
      <w:r w:rsidR="002A6374" w:rsidRPr="000F3EE5">
        <w:rPr>
          <w:rFonts w:ascii="Aptos Light" w:hAnsi="Aptos Light"/>
          <w:sz w:val="22"/>
          <w:szCs w:val="22"/>
        </w:rPr>
        <w:t xml:space="preserve">a </w:t>
      </w:r>
      <w:r w:rsidRPr="000F3EE5">
        <w:rPr>
          <w:rFonts w:ascii="Aptos Light" w:hAnsi="Aptos Light"/>
          <w:sz w:val="22"/>
          <w:szCs w:val="22"/>
        </w:rPr>
        <w:t>genome-aware machine learning model</w:t>
      </w:r>
      <w:r w:rsidR="002A6374" w:rsidRPr="000F3EE5">
        <w:rPr>
          <w:rFonts w:ascii="Aptos Light" w:hAnsi="Aptos Light"/>
          <w:sz w:val="22"/>
          <w:szCs w:val="22"/>
        </w:rPr>
        <w:t xml:space="preserve"> </w:t>
      </w:r>
      <w:r w:rsidRPr="000F3EE5">
        <w:rPr>
          <w:rFonts w:ascii="Aptos Light" w:hAnsi="Aptos Light"/>
          <w:sz w:val="22"/>
          <w:szCs w:val="22"/>
        </w:rPr>
        <w:t>that automate</w:t>
      </w:r>
      <w:r w:rsidR="002A6374" w:rsidRPr="000F3EE5">
        <w:rPr>
          <w:rFonts w:ascii="Aptos Light" w:hAnsi="Aptos Light"/>
          <w:sz w:val="22"/>
          <w:szCs w:val="22"/>
        </w:rPr>
        <w:t>s</w:t>
      </w:r>
      <w:r w:rsidRPr="000F3EE5">
        <w:rPr>
          <w:rFonts w:ascii="Aptos Light" w:hAnsi="Aptos Light"/>
          <w:sz w:val="22"/>
          <w:szCs w:val="22"/>
        </w:rPr>
        <w:t xml:space="preserve"> the filtering process </w:t>
      </w:r>
      <w:r w:rsidR="002A6374" w:rsidRPr="000F3EE5">
        <w:rPr>
          <w:rFonts w:ascii="Aptos Light" w:hAnsi="Aptos Light"/>
          <w:sz w:val="22"/>
          <w:szCs w:val="22"/>
        </w:rPr>
        <w:t>for sequencing data in this method.</w:t>
      </w:r>
    </w:p>
    <w:p w14:paraId="7C2FF92C" w14:textId="77777777" w:rsidR="00102F1D" w:rsidRPr="000F3EE5" w:rsidRDefault="00102F1D" w:rsidP="00496466">
      <w:pPr>
        <w:rPr>
          <w:rFonts w:ascii="Aptos Light" w:hAnsi="Aptos Light"/>
          <w:sz w:val="22"/>
          <w:szCs w:val="22"/>
        </w:rPr>
      </w:pPr>
    </w:p>
    <w:p w14:paraId="2587D861" w14:textId="5ADD070E" w:rsidR="00370D64" w:rsidRDefault="002A6374" w:rsidP="004C3290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Took primary responsibility for implementing</w:t>
      </w:r>
      <w:r w:rsidR="00F73C61" w:rsidRPr="000F3EE5">
        <w:rPr>
          <w:rFonts w:ascii="Aptos Light" w:hAnsi="Aptos Light"/>
          <w:sz w:val="22"/>
          <w:szCs w:val="22"/>
        </w:rPr>
        <w:t xml:space="preserve"> NGS data generation &amp; analysis pipelines for </w:t>
      </w:r>
      <w:r w:rsidRPr="000F3EE5">
        <w:rPr>
          <w:rFonts w:ascii="Aptos Light" w:hAnsi="Aptos Light"/>
          <w:sz w:val="22"/>
          <w:szCs w:val="22"/>
        </w:rPr>
        <w:t xml:space="preserve">multiple </w:t>
      </w:r>
      <w:r w:rsidR="00F73C61" w:rsidRPr="000F3EE5">
        <w:rPr>
          <w:rFonts w:ascii="Aptos Light" w:hAnsi="Aptos Light"/>
          <w:sz w:val="22"/>
          <w:szCs w:val="22"/>
        </w:rPr>
        <w:t>projects</w:t>
      </w:r>
      <w:r w:rsidRPr="000F3EE5">
        <w:rPr>
          <w:rFonts w:ascii="Aptos Light" w:hAnsi="Aptos Light"/>
          <w:sz w:val="22"/>
          <w:szCs w:val="22"/>
        </w:rPr>
        <w:t xml:space="preserve"> in the lab. Trained colleagues in transcriptom</w:t>
      </w:r>
      <w:r w:rsidR="00F73C61" w:rsidRPr="000F3EE5">
        <w:rPr>
          <w:rFonts w:ascii="Aptos Light" w:hAnsi="Aptos Light"/>
          <w:sz w:val="22"/>
          <w:szCs w:val="22"/>
        </w:rPr>
        <w:t>e</w:t>
      </w:r>
      <w:r w:rsidRPr="000F3EE5">
        <w:rPr>
          <w:rFonts w:ascii="Aptos Light" w:hAnsi="Aptos Light"/>
          <w:sz w:val="22"/>
          <w:szCs w:val="22"/>
        </w:rPr>
        <w:t xml:space="preserve"> analysis and w</w:t>
      </w:r>
      <w:r w:rsidR="00496466" w:rsidRPr="000F3EE5">
        <w:rPr>
          <w:rFonts w:ascii="Aptos Light" w:hAnsi="Aptos Light"/>
          <w:sz w:val="22"/>
          <w:szCs w:val="22"/>
        </w:rPr>
        <w:t>rote custom scripts</w:t>
      </w:r>
      <w:r w:rsidR="00B8046B" w:rsidRPr="000F3EE5">
        <w:rPr>
          <w:rFonts w:ascii="Aptos Light" w:hAnsi="Aptos Light"/>
          <w:sz w:val="22"/>
          <w:szCs w:val="22"/>
        </w:rPr>
        <w:t xml:space="preserve"> </w:t>
      </w:r>
      <w:r w:rsidRPr="000F3EE5">
        <w:rPr>
          <w:rFonts w:ascii="Aptos Light" w:hAnsi="Aptos Light"/>
          <w:sz w:val="22"/>
          <w:szCs w:val="22"/>
        </w:rPr>
        <w:t>enabling nonexperts to easily</w:t>
      </w:r>
      <w:r w:rsidR="005245A8" w:rsidRPr="000F3EE5">
        <w:rPr>
          <w:rFonts w:ascii="Aptos Light" w:hAnsi="Aptos Light"/>
          <w:sz w:val="22"/>
          <w:szCs w:val="22"/>
        </w:rPr>
        <w:t xml:space="preserve"> </w:t>
      </w:r>
      <w:r w:rsidR="00F73C61" w:rsidRPr="000F3EE5">
        <w:rPr>
          <w:rFonts w:ascii="Aptos Light" w:hAnsi="Aptos Light"/>
          <w:sz w:val="22"/>
          <w:szCs w:val="22"/>
        </w:rPr>
        <w:t>run</w:t>
      </w:r>
      <w:r w:rsidR="005245A8" w:rsidRPr="000F3EE5">
        <w:rPr>
          <w:rFonts w:ascii="Aptos Light" w:hAnsi="Aptos Light"/>
          <w:sz w:val="22"/>
          <w:szCs w:val="22"/>
        </w:rPr>
        <w:t xml:space="preserve"> </w:t>
      </w:r>
      <w:r w:rsidR="008F3471" w:rsidRPr="000F3EE5">
        <w:rPr>
          <w:rFonts w:ascii="Aptos Light" w:hAnsi="Aptos Light"/>
          <w:sz w:val="22"/>
          <w:szCs w:val="22"/>
        </w:rPr>
        <w:t xml:space="preserve">jobs </w:t>
      </w:r>
      <w:r w:rsidR="00F73C61" w:rsidRPr="000F3EE5">
        <w:rPr>
          <w:rFonts w:ascii="Aptos Light" w:hAnsi="Aptos Light"/>
          <w:sz w:val="22"/>
          <w:szCs w:val="22"/>
        </w:rPr>
        <w:t>on</w:t>
      </w:r>
      <w:r w:rsidR="008F3471" w:rsidRPr="000F3EE5">
        <w:rPr>
          <w:rFonts w:ascii="Aptos Light" w:hAnsi="Aptos Light"/>
          <w:sz w:val="22"/>
          <w:szCs w:val="22"/>
        </w:rPr>
        <w:t xml:space="preserve"> the </w:t>
      </w:r>
      <w:r w:rsidR="00F73C61" w:rsidRPr="000F3EE5">
        <w:rPr>
          <w:rFonts w:ascii="Aptos Light" w:hAnsi="Aptos Light"/>
          <w:sz w:val="22"/>
          <w:szCs w:val="22"/>
        </w:rPr>
        <w:t>HPC</w:t>
      </w:r>
      <w:r w:rsidR="008F3471" w:rsidRPr="000F3EE5">
        <w:rPr>
          <w:rFonts w:ascii="Aptos Light" w:hAnsi="Aptos Light"/>
          <w:sz w:val="22"/>
          <w:szCs w:val="22"/>
        </w:rPr>
        <w:t xml:space="preserve">. </w:t>
      </w:r>
      <w:r w:rsidRPr="000F3EE5">
        <w:rPr>
          <w:rFonts w:ascii="Aptos Light" w:hAnsi="Aptos Light"/>
          <w:sz w:val="22"/>
          <w:szCs w:val="22"/>
        </w:rPr>
        <w:t xml:space="preserve">Operated an in-house Illumina </w:t>
      </w:r>
      <w:proofErr w:type="spellStart"/>
      <w:r w:rsidRPr="000F3EE5">
        <w:rPr>
          <w:rFonts w:ascii="Aptos Light" w:hAnsi="Aptos Light"/>
          <w:sz w:val="22"/>
          <w:szCs w:val="22"/>
        </w:rPr>
        <w:t>iSeq</w:t>
      </w:r>
      <w:proofErr w:type="spellEnd"/>
      <w:r w:rsidRPr="000F3EE5">
        <w:rPr>
          <w:rFonts w:ascii="Aptos Light" w:hAnsi="Aptos Light"/>
          <w:sz w:val="22"/>
          <w:szCs w:val="22"/>
        </w:rPr>
        <w:t xml:space="preserve"> instrument</w:t>
      </w:r>
      <w:r w:rsidR="00F73C61" w:rsidRPr="000F3EE5">
        <w:rPr>
          <w:rFonts w:ascii="Aptos Light" w:hAnsi="Aptos Light"/>
          <w:sz w:val="22"/>
          <w:szCs w:val="22"/>
        </w:rPr>
        <w:t xml:space="preserve"> for </w:t>
      </w:r>
      <w:proofErr w:type="spellStart"/>
      <w:r w:rsidR="00F73C61" w:rsidRPr="000F3EE5">
        <w:rPr>
          <w:rFonts w:ascii="Aptos Light" w:hAnsi="Aptos Light"/>
          <w:sz w:val="22"/>
          <w:szCs w:val="22"/>
        </w:rPr>
        <w:t>QC’ing</w:t>
      </w:r>
      <w:proofErr w:type="spellEnd"/>
      <w:r w:rsidR="00F73C61" w:rsidRPr="000F3EE5">
        <w:rPr>
          <w:rFonts w:ascii="Aptos Light" w:hAnsi="Aptos Light"/>
          <w:sz w:val="22"/>
          <w:szCs w:val="22"/>
        </w:rPr>
        <w:t xml:space="preserve"> libraries</w:t>
      </w:r>
      <w:r w:rsidRPr="000F3EE5">
        <w:rPr>
          <w:rFonts w:ascii="Aptos Light" w:hAnsi="Aptos Light"/>
          <w:sz w:val="22"/>
          <w:szCs w:val="22"/>
        </w:rPr>
        <w:t xml:space="preserve">. </w:t>
      </w:r>
      <w:r w:rsidR="008F3471" w:rsidRPr="000F3EE5">
        <w:rPr>
          <w:rFonts w:ascii="Aptos Light" w:hAnsi="Aptos Light"/>
          <w:sz w:val="22"/>
          <w:szCs w:val="22"/>
        </w:rPr>
        <w:t>Led weekly bioinformatics workshops to</w:t>
      </w:r>
      <w:r w:rsidR="007F3F37" w:rsidRPr="000F3EE5">
        <w:rPr>
          <w:rFonts w:ascii="Aptos Light" w:hAnsi="Aptos Light"/>
          <w:sz w:val="22"/>
          <w:szCs w:val="22"/>
        </w:rPr>
        <w:t xml:space="preserve"> coach</w:t>
      </w:r>
      <w:r w:rsidR="008F3471" w:rsidRPr="000F3EE5">
        <w:rPr>
          <w:rFonts w:ascii="Aptos Light" w:hAnsi="Aptos Light"/>
          <w:sz w:val="22"/>
          <w:szCs w:val="22"/>
        </w:rPr>
        <w:t xml:space="preserve"> graduate students</w:t>
      </w:r>
      <w:r w:rsidR="007F3F37" w:rsidRPr="000F3EE5">
        <w:rPr>
          <w:rFonts w:ascii="Aptos Light" w:hAnsi="Aptos Light"/>
          <w:sz w:val="22"/>
          <w:szCs w:val="22"/>
        </w:rPr>
        <w:t xml:space="preserve"> on</w:t>
      </w:r>
      <w:r w:rsidR="008F3471" w:rsidRPr="000F3EE5">
        <w:rPr>
          <w:rFonts w:ascii="Aptos Light" w:hAnsi="Aptos Light"/>
          <w:sz w:val="22"/>
          <w:szCs w:val="22"/>
        </w:rPr>
        <w:t xml:space="preserve"> how</w:t>
      </w:r>
      <w:r w:rsidR="007F3F37" w:rsidRPr="000F3EE5">
        <w:rPr>
          <w:rFonts w:ascii="Aptos Light" w:hAnsi="Aptos Light"/>
          <w:sz w:val="22"/>
          <w:szCs w:val="22"/>
        </w:rPr>
        <w:t xml:space="preserve"> to</w:t>
      </w:r>
      <w:r w:rsidR="008F3471" w:rsidRPr="000F3EE5">
        <w:rPr>
          <w:rFonts w:ascii="Aptos Light" w:hAnsi="Aptos Light"/>
          <w:sz w:val="22"/>
          <w:szCs w:val="22"/>
        </w:rPr>
        <w:t xml:space="preserve"> </w:t>
      </w:r>
      <w:r w:rsidR="007F3F37" w:rsidRPr="000F3EE5">
        <w:rPr>
          <w:rFonts w:ascii="Aptos Light" w:hAnsi="Aptos Light"/>
          <w:sz w:val="22"/>
          <w:szCs w:val="22"/>
        </w:rPr>
        <w:t xml:space="preserve">set up virtual environments and perform data analyses in multiple coding languages including R, C++, python, bash. </w:t>
      </w:r>
    </w:p>
    <w:p w14:paraId="767C2D52" w14:textId="77777777" w:rsidR="00102F1D" w:rsidRPr="000F3EE5" w:rsidRDefault="00102F1D" w:rsidP="004C3290">
      <w:pPr>
        <w:rPr>
          <w:rFonts w:ascii="Aptos Light" w:hAnsi="Aptos Light"/>
          <w:sz w:val="22"/>
          <w:szCs w:val="22"/>
        </w:rPr>
      </w:pPr>
    </w:p>
    <w:p w14:paraId="34F237B6" w14:textId="525BB330" w:rsidR="00060511" w:rsidRPr="000F3EE5" w:rsidRDefault="005F714E" w:rsidP="004C3290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 xml:space="preserve">Supported </w:t>
      </w:r>
      <w:r w:rsidR="002A6374" w:rsidRPr="000F3EE5">
        <w:rPr>
          <w:rFonts w:ascii="Aptos Light" w:hAnsi="Aptos Light"/>
          <w:sz w:val="22"/>
          <w:szCs w:val="22"/>
        </w:rPr>
        <w:t xml:space="preserve">extensive biotechnology and </w:t>
      </w:r>
      <w:r w:rsidRPr="000F3EE5">
        <w:rPr>
          <w:rFonts w:ascii="Aptos Light" w:hAnsi="Aptos Light"/>
          <w:sz w:val="22"/>
          <w:szCs w:val="22"/>
        </w:rPr>
        <w:t xml:space="preserve">transformation work to introduce CRISPR-Cas9 constructs into </w:t>
      </w:r>
      <w:r w:rsidRPr="000F3EE5">
        <w:rPr>
          <w:rFonts w:ascii="Aptos Light" w:hAnsi="Aptos Light"/>
          <w:i/>
          <w:iCs/>
          <w:sz w:val="22"/>
          <w:szCs w:val="22"/>
        </w:rPr>
        <w:t>Camelina</w:t>
      </w:r>
      <w:r w:rsidRPr="000F3EE5">
        <w:rPr>
          <w:rFonts w:ascii="Aptos Light" w:hAnsi="Aptos Light"/>
          <w:sz w:val="22"/>
          <w:szCs w:val="22"/>
        </w:rPr>
        <w:t xml:space="preserve"> for improved carbon metabolism and seed oil production. Performed transgenic line selection using marker-based screening and phenotypic evaluation. </w:t>
      </w:r>
      <w:r w:rsidR="002A6374" w:rsidRPr="000F3EE5">
        <w:rPr>
          <w:rFonts w:ascii="Aptos Light" w:hAnsi="Aptos Light"/>
          <w:sz w:val="22"/>
          <w:szCs w:val="22"/>
        </w:rPr>
        <w:t xml:space="preserve">Executed an experiment to enhance genome editing outcomes by modulating environmental conditions during seed development. </w:t>
      </w:r>
      <w:r w:rsidRPr="000F3EE5">
        <w:rPr>
          <w:rFonts w:ascii="Aptos Light" w:hAnsi="Aptos Light"/>
          <w:sz w:val="22"/>
          <w:szCs w:val="22"/>
        </w:rPr>
        <w:t xml:space="preserve">Played a central role in preparing amplicon sequencing libraries and led the analysis of Cas9 editing efficiency across target loci. Other </w:t>
      </w:r>
      <w:r w:rsidR="009031BA" w:rsidRPr="000F3EE5">
        <w:rPr>
          <w:rFonts w:ascii="Aptos Light" w:hAnsi="Aptos Light"/>
          <w:sz w:val="22"/>
          <w:szCs w:val="22"/>
        </w:rPr>
        <w:t>responsib</w:t>
      </w:r>
      <w:r w:rsidRPr="000F3EE5">
        <w:rPr>
          <w:rFonts w:ascii="Aptos Light" w:hAnsi="Aptos Light"/>
          <w:sz w:val="22"/>
          <w:szCs w:val="22"/>
        </w:rPr>
        <w:t xml:space="preserve">ilities included </w:t>
      </w:r>
      <w:r w:rsidR="009031BA" w:rsidRPr="000F3EE5">
        <w:rPr>
          <w:rFonts w:ascii="Aptos Light" w:hAnsi="Aptos Light"/>
          <w:sz w:val="22"/>
          <w:szCs w:val="22"/>
        </w:rPr>
        <w:t>l</w:t>
      </w:r>
      <w:r w:rsidR="00060511" w:rsidRPr="000F3EE5">
        <w:rPr>
          <w:rFonts w:ascii="Aptos Light" w:hAnsi="Aptos Light"/>
          <w:sz w:val="22"/>
          <w:szCs w:val="22"/>
        </w:rPr>
        <w:t>ab manage</w:t>
      </w:r>
      <w:r w:rsidR="009031BA" w:rsidRPr="000F3EE5">
        <w:rPr>
          <w:rFonts w:ascii="Aptos Light" w:hAnsi="Aptos Light"/>
          <w:sz w:val="22"/>
          <w:szCs w:val="22"/>
        </w:rPr>
        <w:t>ment</w:t>
      </w:r>
      <w:r w:rsidRPr="000F3EE5">
        <w:rPr>
          <w:rFonts w:ascii="Aptos Light" w:hAnsi="Aptos Light"/>
          <w:sz w:val="22"/>
          <w:szCs w:val="22"/>
        </w:rPr>
        <w:t xml:space="preserve">-related tasks such as lab </w:t>
      </w:r>
      <w:r w:rsidR="009031BA" w:rsidRPr="000F3EE5">
        <w:rPr>
          <w:rFonts w:ascii="Aptos Light" w:hAnsi="Aptos Light"/>
          <w:sz w:val="22"/>
          <w:szCs w:val="22"/>
        </w:rPr>
        <w:t>safety</w:t>
      </w:r>
      <w:r w:rsidRPr="000F3EE5">
        <w:rPr>
          <w:rFonts w:ascii="Aptos Light" w:hAnsi="Aptos Light"/>
          <w:sz w:val="22"/>
          <w:szCs w:val="22"/>
        </w:rPr>
        <w:t xml:space="preserve"> compliance</w:t>
      </w:r>
      <w:r w:rsidR="009031BA" w:rsidRPr="000F3EE5">
        <w:rPr>
          <w:rFonts w:ascii="Aptos Light" w:hAnsi="Aptos Light"/>
          <w:sz w:val="22"/>
          <w:szCs w:val="22"/>
        </w:rPr>
        <w:t xml:space="preserve">, equipment maintenance, and </w:t>
      </w:r>
      <w:r w:rsidRPr="000F3EE5">
        <w:rPr>
          <w:rFonts w:ascii="Aptos Light" w:hAnsi="Aptos Light"/>
          <w:sz w:val="22"/>
          <w:szCs w:val="22"/>
        </w:rPr>
        <w:t>purchasing supplies</w:t>
      </w:r>
      <w:r w:rsidR="00060511" w:rsidRPr="000F3EE5">
        <w:rPr>
          <w:rFonts w:ascii="Aptos Light" w:hAnsi="Aptos Light"/>
          <w:sz w:val="22"/>
          <w:szCs w:val="22"/>
        </w:rPr>
        <w:t>.</w:t>
      </w:r>
    </w:p>
    <w:p w14:paraId="4A0C18EA" w14:textId="76BC300F" w:rsidR="003840B4" w:rsidRPr="000F3EE5" w:rsidRDefault="003840B4" w:rsidP="003840B4">
      <w:pPr>
        <w:rPr>
          <w:rFonts w:ascii="Aptos Light" w:hAnsi="Aptos Light"/>
          <w:sz w:val="22"/>
          <w:szCs w:val="22"/>
        </w:rPr>
      </w:pPr>
    </w:p>
    <w:p w14:paraId="5160D644" w14:textId="5307F6A4" w:rsidR="008F459A" w:rsidRPr="000F3EE5" w:rsidRDefault="0069713B" w:rsidP="0014187B">
      <w:pPr>
        <w:rPr>
          <w:rFonts w:ascii="Aptos Light" w:hAnsi="Aptos Light"/>
          <w:b/>
          <w:bCs/>
          <w:sz w:val="22"/>
          <w:szCs w:val="22"/>
        </w:rPr>
      </w:pPr>
      <w:r w:rsidRPr="000F3EE5">
        <w:rPr>
          <w:rFonts w:ascii="Aptos Light" w:hAnsi="Aptos Light"/>
          <w:b/>
          <w:bCs/>
          <w:sz w:val="22"/>
          <w:szCs w:val="22"/>
        </w:rPr>
        <w:t>2011-2016:</w:t>
      </w:r>
      <w:r w:rsidR="002A6374" w:rsidRPr="000F3EE5">
        <w:rPr>
          <w:rFonts w:ascii="Aptos Light" w:hAnsi="Aptos Light"/>
          <w:b/>
          <w:bCs/>
          <w:sz w:val="22"/>
          <w:szCs w:val="22"/>
        </w:rPr>
        <w:t xml:space="preserve"> Research Associate</w:t>
      </w:r>
      <w:r w:rsidR="00885C5C" w:rsidRPr="00885C5C">
        <w:rPr>
          <w:rFonts w:ascii="Aptos Light" w:hAnsi="Aptos Light"/>
          <w:sz w:val="22"/>
          <w:szCs w:val="22"/>
        </w:rPr>
        <w:t>,</w:t>
      </w:r>
      <w:r w:rsidR="00885C5C">
        <w:rPr>
          <w:rFonts w:ascii="Aptos Light" w:hAnsi="Aptos Light"/>
          <w:b/>
          <w:bCs/>
          <w:sz w:val="22"/>
          <w:szCs w:val="22"/>
        </w:rPr>
        <w:t xml:space="preserve"> </w:t>
      </w:r>
      <w:r w:rsidR="00885C5C" w:rsidRPr="00885C5C">
        <w:rPr>
          <w:rFonts w:ascii="Aptos Light" w:hAnsi="Aptos Light"/>
          <w:sz w:val="22"/>
          <w:szCs w:val="22"/>
        </w:rPr>
        <w:t>Duke University</w:t>
      </w:r>
    </w:p>
    <w:p w14:paraId="1BB6E9B5" w14:textId="4A9758F3" w:rsidR="00885C5C" w:rsidRPr="000F3EE5" w:rsidRDefault="00041FB7" w:rsidP="00102F1D">
      <w:pPr>
        <w:pBdr>
          <w:bottom w:val="single" w:sz="4" w:space="1" w:color="auto"/>
        </w:pBdr>
        <w:rPr>
          <w:rFonts w:ascii="Aptos Light" w:hAnsi="Aptos Light"/>
          <w:bCs/>
          <w:sz w:val="22"/>
          <w:szCs w:val="22"/>
        </w:rPr>
      </w:pPr>
      <w:r w:rsidRPr="000F3EE5">
        <w:rPr>
          <w:rFonts w:ascii="Aptos Light" w:hAnsi="Aptos Light"/>
          <w:bCs/>
          <w:sz w:val="22"/>
          <w:szCs w:val="22"/>
        </w:rPr>
        <w:t>Evolutionary Ecology Lab</w:t>
      </w:r>
      <w:r w:rsidR="008F459A" w:rsidRPr="000F3EE5">
        <w:rPr>
          <w:rFonts w:ascii="Aptos Light" w:hAnsi="Aptos Light"/>
          <w:bCs/>
          <w:sz w:val="22"/>
          <w:szCs w:val="22"/>
        </w:rPr>
        <w:t>, Dr. Kathleen Donohue</w:t>
      </w:r>
    </w:p>
    <w:p w14:paraId="30F9A296" w14:textId="2F61781F" w:rsidR="0069713B" w:rsidRPr="000F3EE5" w:rsidRDefault="008005A3" w:rsidP="0014187B">
      <w:pPr>
        <w:rPr>
          <w:rFonts w:ascii="Aptos Light" w:hAnsi="Aptos Light"/>
          <w:bCs/>
          <w:sz w:val="22"/>
          <w:szCs w:val="22"/>
        </w:rPr>
      </w:pPr>
      <w:r w:rsidRPr="000F3EE5">
        <w:rPr>
          <w:rFonts w:ascii="Aptos Light" w:hAnsi="Aptos Light"/>
          <w:bCs/>
          <w:sz w:val="22"/>
          <w:szCs w:val="22"/>
        </w:rPr>
        <w:t>I m</w:t>
      </w:r>
      <w:r w:rsidR="004555E5" w:rsidRPr="000F3EE5">
        <w:rPr>
          <w:rFonts w:ascii="Aptos Light" w:hAnsi="Aptos Light"/>
          <w:bCs/>
          <w:sz w:val="22"/>
          <w:szCs w:val="22"/>
        </w:rPr>
        <w:t>anaged a team of graduate and undergraduate students</w:t>
      </w:r>
      <w:r w:rsidR="0069713B" w:rsidRPr="000F3EE5">
        <w:rPr>
          <w:rFonts w:ascii="Aptos Light" w:hAnsi="Aptos Light"/>
          <w:bCs/>
          <w:sz w:val="22"/>
          <w:szCs w:val="22"/>
        </w:rPr>
        <w:t xml:space="preserve"> </w:t>
      </w:r>
      <w:r w:rsidR="004555E5" w:rsidRPr="000F3EE5">
        <w:rPr>
          <w:rFonts w:ascii="Aptos Light" w:hAnsi="Aptos Light"/>
          <w:bCs/>
          <w:sz w:val="22"/>
          <w:szCs w:val="22"/>
        </w:rPr>
        <w:t>to execute large-scale, multifactorial experiments in the lab and field</w:t>
      </w:r>
      <w:r w:rsidR="007601A1">
        <w:rPr>
          <w:rFonts w:ascii="Aptos Light" w:hAnsi="Aptos Light"/>
          <w:bCs/>
          <w:sz w:val="22"/>
          <w:szCs w:val="22"/>
        </w:rPr>
        <w:t xml:space="preserve"> for </w:t>
      </w:r>
      <w:r w:rsidR="0069713B" w:rsidRPr="000F3EE5">
        <w:rPr>
          <w:rFonts w:ascii="Aptos Light" w:hAnsi="Aptos Light"/>
          <w:bCs/>
          <w:sz w:val="22"/>
          <w:szCs w:val="22"/>
        </w:rPr>
        <w:t xml:space="preserve">long-term ecological </w:t>
      </w:r>
      <w:r w:rsidR="0035592D" w:rsidRPr="000F3EE5">
        <w:rPr>
          <w:rFonts w:ascii="Aptos Light" w:hAnsi="Aptos Light"/>
          <w:sz w:val="22"/>
          <w:szCs w:val="22"/>
        </w:rPr>
        <w:t>g</w:t>
      </w:r>
      <w:r w:rsidR="0069713B" w:rsidRPr="000F3EE5">
        <w:rPr>
          <w:rFonts w:ascii="Aptos Light" w:hAnsi="Aptos Light"/>
          <w:bCs/>
          <w:sz w:val="22"/>
          <w:szCs w:val="22"/>
        </w:rPr>
        <w:t xml:space="preserve">enetics experiments in Kathleen Donohue’s lab. </w:t>
      </w:r>
      <w:r w:rsidRPr="000F3EE5">
        <w:rPr>
          <w:rFonts w:ascii="Aptos Light" w:hAnsi="Aptos Light"/>
          <w:bCs/>
          <w:sz w:val="22"/>
          <w:szCs w:val="22"/>
        </w:rPr>
        <w:t xml:space="preserve">Organized and standardized data collection </w:t>
      </w:r>
      <w:r w:rsidR="0014187B" w:rsidRPr="000F3EE5">
        <w:rPr>
          <w:rFonts w:ascii="Aptos Light" w:hAnsi="Aptos Light"/>
          <w:bCs/>
          <w:sz w:val="22"/>
          <w:szCs w:val="22"/>
        </w:rPr>
        <w:t>for real-time</w:t>
      </w:r>
      <w:r w:rsidRPr="000F3EE5">
        <w:rPr>
          <w:rFonts w:ascii="Aptos Light" w:hAnsi="Aptos Light"/>
          <w:bCs/>
          <w:sz w:val="22"/>
          <w:szCs w:val="22"/>
        </w:rPr>
        <w:t xml:space="preserve"> </w:t>
      </w:r>
      <w:r w:rsidR="0014187B" w:rsidRPr="000F3EE5">
        <w:rPr>
          <w:rFonts w:ascii="Aptos Light" w:hAnsi="Aptos Light"/>
          <w:bCs/>
          <w:sz w:val="22"/>
          <w:szCs w:val="22"/>
        </w:rPr>
        <w:t xml:space="preserve">analysis in R. Created an innovative </w:t>
      </w:r>
      <w:r w:rsidR="0016051C" w:rsidRPr="000F3EE5">
        <w:rPr>
          <w:rFonts w:ascii="Aptos Light" w:hAnsi="Aptos Light"/>
          <w:bCs/>
          <w:sz w:val="22"/>
          <w:szCs w:val="22"/>
        </w:rPr>
        <w:t>setup in petri plates to t</w:t>
      </w:r>
      <w:r w:rsidR="0014187B" w:rsidRPr="000F3EE5">
        <w:rPr>
          <w:rFonts w:ascii="Aptos Light" w:hAnsi="Aptos Light"/>
          <w:bCs/>
          <w:sz w:val="22"/>
          <w:szCs w:val="22"/>
        </w:rPr>
        <w:t>est seed dormancy response to</w:t>
      </w:r>
      <w:r w:rsidR="0016051C" w:rsidRPr="000F3EE5">
        <w:rPr>
          <w:rFonts w:ascii="Aptos Light" w:hAnsi="Aptos Light"/>
          <w:bCs/>
          <w:sz w:val="22"/>
          <w:szCs w:val="22"/>
        </w:rPr>
        <w:t xml:space="preserve"> varying water potentials in a high throughput manner</w:t>
      </w:r>
      <w:r w:rsidR="0014187B" w:rsidRPr="000F3EE5">
        <w:rPr>
          <w:rFonts w:ascii="Aptos Light" w:hAnsi="Aptos Light"/>
          <w:bCs/>
          <w:sz w:val="22"/>
          <w:szCs w:val="22"/>
        </w:rPr>
        <w:t xml:space="preserve">. </w:t>
      </w:r>
      <w:r w:rsidR="00041FB7" w:rsidRPr="000F3EE5">
        <w:rPr>
          <w:rFonts w:ascii="Aptos Light" w:hAnsi="Aptos Light"/>
          <w:bCs/>
          <w:sz w:val="22"/>
          <w:szCs w:val="22"/>
        </w:rPr>
        <w:t>Developed custom R scripts for data wrangling and visualization, perform</w:t>
      </w:r>
      <w:r w:rsidR="00FC7F51">
        <w:rPr>
          <w:rFonts w:ascii="Aptos Light" w:hAnsi="Aptos Light"/>
          <w:bCs/>
          <w:sz w:val="22"/>
          <w:szCs w:val="22"/>
        </w:rPr>
        <w:t xml:space="preserve">ed </w:t>
      </w:r>
      <w:r w:rsidR="00041FB7" w:rsidRPr="000F3EE5">
        <w:rPr>
          <w:rFonts w:ascii="Aptos Light" w:hAnsi="Aptos Light"/>
          <w:bCs/>
          <w:sz w:val="22"/>
          <w:szCs w:val="22"/>
        </w:rPr>
        <w:t xml:space="preserve">statistical analyses, and testing mathematical models. </w:t>
      </w:r>
      <w:r w:rsidR="0012345D" w:rsidRPr="000F3EE5">
        <w:rPr>
          <w:rFonts w:ascii="Aptos Light" w:hAnsi="Aptos Light"/>
          <w:bCs/>
          <w:sz w:val="22"/>
          <w:szCs w:val="22"/>
        </w:rPr>
        <w:t xml:space="preserve">Performed image analysis for quantification of seed phenotypes in response to developmental timing genes and their interaction with maternal temperature. </w:t>
      </w:r>
      <w:r w:rsidR="0014187B" w:rsidRPr="000F3EE5">
        <w:rPr>
          <w:rFonts w:ascii="Aptos Light" w:hAnsi="Aptos Light"/>
          <w:bCs/>
          <w:sz w:val="22"/>
          <w:szCs w:val="22"/>
        </w:rPr>
        <w:t>P</w:t>
      </w:r>
      <w:r w:rsidR="0069713B" w:rsidRPr="000F3EE5">
        <w:rPr>
          <w:rFonts w:ascii="Aptos Light" w:hAnsi="Aptos Light"/>
          <w:bCs/>
          <w:sz w:val="22"/>
          <w:szCs w:val="22"/>
        </w:rPr>
        <w:t xml:space="preserve">ublished 5 papers on </w:t>
      </w:r>
      <w:r w:rsidR="00A56D16" w:rsidRPr="000F3EE5">
        <w:rPr>
          <w:rFonts w:ascii="Aptos Light" w:hAnsi="Aptos Light"/>
          <w:bCs/>
          <w:sz w:val="22"/>
          <w:szCs w:val="22"/>
        </w:rPr>
        <w:t xml:space="preserve">maternal </w:t>
      </w:r>
      <w:r w:rsidR="0014187B" w:rsidRPr="000F3EE5">
        <w:rPr>
          <w:rFonts w:ascii="Aptos Light" w:hAnsi="Aptos Light"/>
          <w:bCs/>
          <w:sz w:val="22"/>
          <w:szCs w:val="22"/>
        </w:rPr>
        <w:t xml:space="preserve">environmental effects </w:t>
      </w:r>
      <w:r w:rsidR="00A56D16" w:rsidRPr="000F3EE5">
        <w:rPr>
          <w:rFonts w:ascii="Aptos Light" w:hAnsi="Aptos Light"/>
          <w:bCs/>
          <w:sz w:val="22"/>
          <w:szCs w:val="22"/>
        </w:rPr>
        <w:t xml:space="preserve">on </w:t>
      </w:r>
      <w:r w:rsidR="00041FB7" w:rsidRPr="000F3EE5">
        <w:rPr>
          <w:rFonts w:ascii="Aptos Light" w:hAnsi="Aptos Light"/>
          <w:bCs/>
          <w:sz w:val="22"/>
          <w:szCs w:val="22"/>
        </w:rPr>
        <w:t>developmental transitions</w:t>
      </w:r>
      <w:r w:rsidR="00A56D16" w:rsidRPr="000F3EE5">
        <w:rPr>
          <w:rFonts w:ascii="Aptos Light" w:hAnsi="Aptos Light"/>
          <w:bCs/>
          <w:sz w:val="22"/>
          <w:szCs w:val="22"/>
        </w:rPr>
        <w:t xml:space="preserve"> in</w:t>
      </w:r>
      <w:r w:rsidR="0069713B" w:rsidRPr="000F3EE5">
        <w:rPr>
          <w:rFonts w:ascii="Aptos Light" w:hAnsi="Aptos Light"/>
          <w:bCs/>
          <w:sz w:val="22"/>
          <w:szCs w:val="22"/>
        </w:rPr>
        <w:t xml:space="preserve"> </w:t>
      </w:r>
      <w:r w:rsidR="0069713B" w:rsidRPr="000F3EE5">
        <w:rPr>
          <w:rFonts w:ascii="Aptos Light" w:hAnsi="Aptos Light"/>
          <w:bCs/>
          <w:i/>
          <w:sz w:val="22"/>
          <w:szCs w:val="22"/>
        </w:rPr>
        <w:t>Arabidopsis</w:t>
      </w:r>
      <w:r w:rsidR="00041FB7" w:rsidRPr="000F3EE5">
        <w:rPr>
          <w:rFonts w:ascii="Aptos Light" w:hAnsi="Aptos Light"/>
          <w:bCs/>
          <w:sz w:val="22"/>
          <w:szCs w:val="22"/>
        </w:rPr>
        <w:t xml:space="preserve">. </w:t>
      </w:r>
      <w:r w:rsidR="0069713B" w:rsidRPr="000F3EE5">
        <w:rPr>
          <w:rFonts w:ascii="Aptos Light" w:hAnsi="Aptos Light"/>
          <w:bCs/>
          <w:sz w:val="22"/>
          <w:szCs w:val="22"/>
        </w:rPr>
        <w:t>Also responsible for lab management</w:t>
      </w:r>
      <w:r w:rsidR="007934FD" w:rsidRPr="000F3EE5">
        <w:rPr>
          <w:rFonts w:ascii="Aptos Light" w:hAnsi="Aptos Light"/>
          <w:bCs/>
          <w:sz w:val="22"/>
          <w:szCs w:val="22"/>
        </w:rPr>
        <w:t xml:space="preserve">, including ordering supplies, coordinating maintenance for lab equipment, and ensuring lab compliance with EHS and IBC </w:t>
      </w:r>
      <w:r w:rsidR="00A37CCE" w:rsidRPr="000F3EE5">
        <w:rPr>
          <w:rFonts w:ascii="Aptos Light" w:hAnsi="Aptos Light"/>
          <w:bCs/>
          <w:sz w:val="22"/>
          <w:szCs w:val="22"/>
        </w:rPr>
        <w:t xml:space="preserve">regulatory </w:t>
      </w:r>
      <w:r w:rsidR="007934FD" w:rsidRPr="000F3EE5">
        <w:rPr>
          <w:rFonts w:ascii="Aptos Light" w:hAnsi="Aptos Light"/>
          <w:bCs/>
          <w:sz w:val="22"/>
          <w:szCs w:val="22"/>
        </w:rPr>
        <w:t>standards.</w:t>
      </w:r>
    </w:p>
    <w:p w14:paraId="655DA7DB" w14:textId="77777777" w:rsidR="00370D64" w:rsidRPr="000F3EE5" w:rsidRDefault="00370D64" w:rsidP="0035592D">
      <w:pPr>
        <w:ind w:firstLine="720"/>
        <w:rPr>
          <w:rFonts w:ascii="Aptos Light" w:hAnsi="Aptos Light"/>
          <w:b/>
          <w:bCs/>
          <w:sz w:val="22"/>
          <w:szCs w:val="22"/>
        </w:rPr>
      </w:pPr>
    </w:p>
    <w:p w14:paraId="0EA01D4D" w14:textId="2430D585" w:rsidR="0012345D" w:rsidRPr="000F3EE5" w:rsidRDefault="0069713B" w:rsidP="0069713B">
      <w:pPr>
        <w:rPr>
          <w:rFonts w:ascii="Aptos Light" w:hAnsi="Aptos Light"/>
          <w:b/>
          <w:bCs/>
          <w:sz w:val="22"/>
          <w:szCs w:val="22"/>
        </w:rPr>
      </w:pPr>
      <w:r w:rsidRPr="000F3EE5">
        <w:rPr>
          <w:rFonts w:ascii="Aptos Light" w:hAnsi="Aptos Light"/>
          <w:b/>
          <w:bCs/>
          <w:sz w:val="22"/>
          <w:szCs w:val="22"/>
        </w:rPr>
        <w:t>2009-2011:</w:t>
      </w:r>
      <w:r w:rsidR="000F3EE5">
        <w:rPr>
          <w:rFonts w:ascii="Aptos Light" w:hAnsi="Aptos Light"/>
          <w:b/>
          <w:bCs/>
          <w:sz w:val="22"/>
          <w:szCs w:val="22"/>
        </w:rPr>
        <w:t xml:space="preserve"> Research Assistant</w:t>
      </w:r>
      <w:r w:rsidR="00885C5C" w:rsidRPr="00885C5C">
        <w:rPr>
          <w:rFonts w:ascii="Aptos Light" w:hAnsi="Aptos Light"/>
          <w:sz w:val="22"/>
          <w:szCs w:val="22"/>
        </w:rPr>
        <w:t>, Brigham Young University</w:t>
      </w:r>
    </w:p>
    <w:p w14:paraId="05A0DFB0" w14:textId="4F960DAC" w:rsidR="00885C5C" w:rsidRPr="000F3EE5" w:rsidRDefault="0012345D" w:rsidP="00102F1D">
      <w:pPr>
        <w:pBdr>
          <w:bottom w:val="single" w:sz="4" w:space="1" w:color="auto"/>
        </w:pBdr>
        <w:rPr>
          <w:rFonts w:ascii="Aptos Light" w:hAnsi="Aptos Light"/>
          <w:bCs/>
          <w:sz w:val="22"/>
          <w:szCs w:val="22"/>
        </w:rPr>
      </w:pPr>
      <w:r w:rsidRPr="000F3EE5">
        <w:rPr>
          <w:rFonts w:ascii="Aptos Light" w:hAnsi="Aptos Light"/>
          <w:bCs/>
          <w:sz w:val="22"/>
          <w:szCs w:val="22"/>
        </w:rPr>
        <w:t>Plant Ecology Lab, Dr. Loreen Allphin</w:t>
      </w:r>
    </w:p>
    <w:p w14:paraId="4C4FA88A" w14:textId="36E5BB8E" w:rsidR="00FC7F51" w:rsidRPr="00102F1D" w:rsidRDefault="004C3290" w:rsidP="00102F1D">
      <w:pPr>
        <w:rPr>
          <w:rFonts w:ascii="Aptos Light" w:hAnsi="Aptos Light"/>
          <w:bCs/>
          <w:sz w:val="22"/>
          <w:szCs w:val="22"/>
        </w:rPr>
      </w:pPr>
      <w:r w:rsidRPr="000F3EE5">
        <w:rPr>
          <w:rFonts w:ascii="Aptos Light" w:hAnsi="Aptos Light"/>
          <w:bCs/>
          <w:sz w:val="22"/>
          <w:szCs w:val="22"/>
        </w:rPr>
        <w:lastRenderedPageBreak/>
        <w:t>Extracted DNA and</w:t>
      </w:r>
      <w:r w:rsidR="00894191" w:rsidRPr="000F3EE5">
        <w:rPr>
          <w:rFonts w:ascii="Aptos Light" w:hAnsi="Aptos Light"/>
          <w:bCs/>
          <w:sz w:val="22"/>
          <w:szCs w:val="22"/>
        </w:rPr>
        <w:t xml:space="preserve"> analyzed enzyme polymorphisms via gel electrophoresis,</w:t>
      </w:r>
      <w:r w:rsidRPr="000F3EE5">
        <w:rPr>
          <w:rFonts w:ascii="Aptos Light" w:hAnsi="Aptos Light"/>
          <w:bCs/>
          <w:sz w:val="22"/>
          <w:szCs w:val="22"/>
        </w:rPr>
        <w:t xml:space="preserve"> performed</w:t>
      </w:r>
      <w:r w:rsidR="00894191" w:rsidRPr="000F3EE5">
        <w:rPr>
          <w:rFonts w:ascii="Aptos Light" w:hAnsi="Aptos Light"/>
          <w:bCs/>
          <w:sz w:val="22"/>
          <w:szCs w:val="22"/>
        </w:rPr>
        <w:t xml:space="preserve"> </w:t>
      </w:r>
      <w:r w:rsidRPr="000F3EE5">
        <w:rPr>
          <w:rFonts w:ascii="Aptos Light" w:hAnsi="Aptos Light"/>
          <w:bCs/>
          <w:sz w:val="22"/>
          <w:szCs w:val="22"/>
        </w:rPr>
        <w:t>cytological analysis</w:t>
      </w:r>
      <w:r w:rsidR="003E6520" w:rsidRPr="000F3EE5">
        <w:rPr>
          <w:rFonts w:ascii="Aptos Light" w:hAnsi="Aptos Light"/>
          <w:bCs/>
          <w:sz w:val="22"/>
          <w:szCs w:val="22"/>
        </w:rPr>
        <w:t xml:space="preserve"> </w:t>
      </w:r>
      <w:r w:rsidRPr="000F3EE5">
        <w:rPr>
          <w:rFonts w:ascii="Aptos Light" w:hAnsi="Aptos Light"/>
          <w:bCs/>
          <w:sz w:val="22"/>
          <w:szCs w:val="22"/>
        </w:rPr>
        <w:t xml:space="preserve">of meiotic tissues </w:t>
      </w:r>
      <w:r w:rsidR="003E6520" w:rsidRPr="000F3EE5">
        <w:rPr>
          <w:rFonts w:ascii="Aptos Light" w:hAnsi="Aptos Light"/>
          <w:bCs/>
          <w:sz w:val="22"/>
          <w:szCs w:val="22"/>
        </w:rPr>
        <w:t xml:space="preserve">to assess ploidy, </w:t>
      </w:r>
      <w:r w:rsidR="00894191" w:rsidRPr="000F3EE5">
        <w:rPr>
          <w:rFonts w:ascii="Aptos Light" w:hAnsi="Aptos Light"/>
          <w:bCs/>
          <w:sz w:val="22"/>
          <w:szCs w:val="22"/>
        </w:rPr>
        <w:t xml:space="preserve">and </w:t>
      </w:r>
      <w:r w:rsidRPr="000F3EE5">
        <w:rPr>
          <w:rFonts w:ascii="Aptos Light" w:hAnsi="Aptos Light"/>
          <w:bCs/>
          <w:sz w:val="22"/>
          <w:szCs w:val="22"/>
        </w:rPr>
        <w:t xml:space="preserve">conducted </w:t>
      </w:r>
      <w:r w:rsidR="003E6520" w:rsidRPr="000F3EE5">
        <w:rPr>
          <w:rFonts w:ascii="Aptos Light" w:hAnsi="Aptos Light"/>
          <w:bCs/>
          <w:sz w:val="22"/>
          <w:szCs w:val="22"/>
        </w:rPr>
        <w:t>phylogenetic</w:t>
      </w:r>
      <w:r w:rsidR="00894191" w:rsidRPr="000F3EE5">
        <w:rPr>
          <w:rFonts w:ascii="Aptos Light" w:hAnsi="Aptos Light"/>
          <w:bCs/>
          <w:sz w:val="22"/>
          <w:szCs w:val="22"/>
        </w:rPr>
        <w:t xml:space="preserve"> analyses </w:t>
      </w:r>
      <w:r w:rsidRPr="000F3EE5">
        <w:rPr>
          <w:rFonts w:ascii="Aptos Light" w:hAnsi="Aptos Light"/>
          <w:bCs/>
          <w:sz w:val="22"/>
          <w:szCs w:val="22"/>
        </w:rPr>
        <w:t xml:space="preserve">on sequenced loci </w:t>
      </w:r>
      <w:r w:rsidR="0012345D" w:rsidRPr="000F3EE5">
        <w:rPr>
          <w:rFonts w:ascii="Aptos Light" w:hAnsi="Aptos Light"/>
          <w:bCs/>
          <w:sz w:val="22"/>
          <w:szCs w:val="22"/>
        </w:rPr>
        <w:t xml:space="preserve">to </w:t>
      </w:r>
      <w:r w:rsidRPr="000F3EE5">
        <w:rPr>
          <w:rFonts w:ascii="Aptos Light" w:hAnsi="Aptos Light"/>
          <w:bCs/>
          <w:sz w:val="22"/>
          <w:szCs w:val="22"/>
        </w:rPr>
        <w:t xml:space="preserve">genetically </w:t>
      </w:r>
      <w:r w:rsidR="0012345D" w:rsidRPr="000F3EE5">
        <w:rPr>
          <w:rFonts w:ascii="Aptos Light" w:hAnsi="Aptos Light"/>
          <w:bCs/>
          <w:sz w:val="22"/>
          <w:szCs w:val="22"/>
        </w:rPr>
        <w:t>characterize</w:t>
      </w:r>
      <w:r w:rsidR="003E6520" w:rsidRPr="000F3EE5">
        <w:rPr>
          <w:rFonts w:ascii="Aptos Light" w:hAnsi="Aptos Light"/>
          <w:bCs/>
          <w:sz w:val="22"/>
          <w:szCs w:val="22"/>
        </w:rPr>
        <w:t xml:space="preserve"> </w:t>
      </w:r>
      <w:r w:rsidR="00894191" w:rsidRPr="000F3EE5">
        <w:rPr>
          <w:rFonts w:ascii="Aptos Light" w:hAnsi="Aptos Light"/>
          <w:bCs/>
          <w:sz w:val="22"/>
          <w:szCs w:val="22"/>
        </w:rPr>
        <w:t>a</w:t>
      </w:r>
      <w:r w:rsidR="0012345D" w:rsidRPr="000F3EE5">
        <w:rPr>
          <w:rFonts w:ascii="Aptos Light" w:hAnsi="Aptos Light"/>
          <w:bCs/>
          <w:sz w:val="22"/>
          <w:szCs w:val="22"/>
        </w:rPr>
        <w:t xml:space="preserve"> </w:t>
      </w:r>
      <w:r w:rsidR="00894191" w:rsidRPr="000F3EE5">
        <w:rPr>
          <w:rFonts w:ascii="Aptos Light" w:hAnsi="Aptos Light"/>
          <w:bCs/>
          <w:sz w:val="22"/>
          <w:szCs w:val="22"/>
        </w:rPr>
        <w:t>rare</w:t>
      </w:r>
      <w:r w:rsidR="0012345D" w:rsidRPr="000F3EE5">
        <w:rPr>
          <w:rFonts w:ascii="Aptos Light" w:hAnsi="Aptos Light"/>
          <w:bCs/>
          <w:sz w:val="22"/>
          <w:szCs w:val="22"/>
        </w:rPr>
        <w:t xml:space="preserve"> </w:t>
      </w:r>
      <w:r w:rsidR="00894191" w:rsidRPr="000F3EE5">
        <w:rPr>
          <w:rFonts w:ascii="Aptos Light" w:hAnsi="Aptos Light"/>
          <w:bCs/>
          <w:sz w:val="22"/>
          <w:szCs w:val="22"/>
        </w:rPr>
        <w:t xml:space="preserve">plant </w:t>
      </w:r>
      <w:r w:rsidR="0012345D" w:rsidRPr="000F3EE5">
        <w:rPr>
          <w:rFonts w:ascii="Aptos Light" w:hAnsi="Aptos Light"/>
          <w:bCs/>
          <w:sz w:val="22"/>
          <w:szCs w:val="22"/>
        </w:rPr>
        <w:t>variety</w:t>
      </w:r>
      <w:r w:rsidR="003E6520" w:rsidRPr="000F3EE5">
        <w:rPr>
          <w:rFonts w:ascii="Aptos Light" w:hAnsi="Aptos Light"/>
          <w:bCs/>
          <w:sz w:val="22"/>
          <w:szCs w:val="22"/>
        </w:rPr>
        <w:t xml:space="preserve">, </w:t>
      </w:r>
      <w:proofErr w:type="spellStart"/>
      <w:r w:rsidR="003E6520" w:rsidRPr="000F3EE5">
        <w:rPr>
          <w:rFonts w:ascii="Aptos Light" w:hAnsi="Aptos Light"/>
          <w:bCs/>
          <w:i/>
          <w:iCs/>
          <w:sz w:val="22"/>
          <w:szCs w:val="22"/>
        </w:rPr>
        <w:t>Draba</w:t>
      </w:r>
      <w:proofErr w:type="spellEnd"/>
      <w:r w:rsidR="003E6520" w:rsidRPr="000F3EE5">
        <w:rPr>
          <w:rFonts w:ascii="Aptos Light" w:hAnsi="Aptos Light"/>
          <w:bCs/>
          <w:i/>
          <w:iCs/>
          <w:sz w:val="22"/>
          <w:szCs w:val="22"/>
        </w:rPr>
        <w:t xml:space="preserve"> </w:t>
      </w:r>
      <w:proofErr w:type="spellStart"/>
      <w:r w:rsidR="003E6520" w:rsidRPr="000F3EE5">
        <w:rPr>
          <w:rFonts w:ascii="Aptos Light" w:hAnsi="Aptos Light"/>
          <w:bCs/>
          <w:i/>
          <w:iCs/>
          <w:sz w:val="22"/>
          <w:szCs w:val="22"/>
        </w:rPr>
        <w:t>asterophora</w:t>
      </w:r>
      <w:proofErr w:type="spellEnd"/>
      <w:r w:rsidR="003E6520" w:rsidRPr="000F3EE5">
        <w:rPr>
          <w:rFonts w:ascii="Aptos Light" w:hAnsi="Aptos Light"/>
          <w:bCs/>
          <w:sz w:val="22"/>
          <w:szCs w:val="22"/>
        </w:rPr>
        <w:t>. Worked independently on the lab component of</w:t>
      </w:r>
      <w:r w:rsidR="0012345D" w:rsidRPr="000F3EE5">
        <w:rPr>
          <w:rFonts w:ascii="Aptos Light" w:hAnsi="Aptos Light"/>
          <w:bCs/>
          <w:sz w:val="22"/>
          <w:szCs w:val="22"/>
        </w:rPr>
        <w:t xml:space="preserve"> a doctoral </w:t>
      </w:r>
      <w:r w:rsidR="003E6520" w:rsidRPr="000F3EE5">
        <w:rPr>
          <w:rFonts w:ascii="Aptos Light" w:hAnsi="Aptos Light"/>
          <w:bCs/>
          <w:sz w:val="22"/>
          <w:szCs w:val="22"/>
        </w:rPr>
        <w:t>student’s</w:t>
      </w:r>
      <w:r w:rsidRPr="000F3EE5">
        <w:rPr>
          <w:rFonts w:ascii="Aptos Light" w:hAnsi="Aptos Light"/>
          <w:bCs/>
          <w:sz w:val="22"/>
          <w:szCs w:val="22"/>
        </w:rPr>
        <w:t xml:space="preserve"> </w:t>
      </w:r>
      <w:r w:rsidR="003E6520" w:rsidRPr="000F3EE5">
        <w:rPr>
          <w:rFonts w:ascii="Aptos Light" w:hAnsi="Aptos Light"/>
          <w:bCs/>
          <w:sz w:val="22"/>
          <w:szCs w:val="22"/>
        </w:rPr>
        <w:t>field</w:t>
      </w:r>
      <w:r w:rsidRPr="000F3EE5">
        <w:rPr>
          <w:rFonts w:ascii="Aptos Light" w:hAnsi="Aptos Light"/>
          <w:bCs/>
          <w:sz w:val="22"/>
          <w:szCs w:val="22"/>
        </w:rPr>
        <w:t>-</w:t>
      </w:r>
      <w:r w:rsidR="003E6520" w:rsidRPr="000F3EE5">
        <w:rPr>
          <w:rFonts w:ascii="Aptos Light" w:hAnsi="Aptos Light"/>
          <w:bCs/>
          <w:sz w:val="22"/>
          <w:szCs w:val="22"/>
        </w:rPr>
        <w:t>collected specimens</w:t>
      </w:r>
      <w:r w:rsidRPr="000F3EE5">
        <w:rPr>
          <w:rFonts w:ascii="Aptos Light" w:hAnsi="Aptos Light"/>
          <w:bCs/>
          <w:sz w:val="22"/>
          <w:szCs w:val="22"/>
        </w:rPr>
        <w:t xml:space="preserve"> and thesis project</w:t>
      </w:r>
      <w:r w:rsidR="003E6520" w:rsidRPr="000F3EE5">
        <w:rPr>
          <w:rFonts w:ascii="Aptos Light" w:hAnsi="Aptos Light"/>
          <w:bCs/>
          <w:sz w:val="22"/>
          <w:szCs w:val="22"/>
        </w:rPr>
        <w:t>.</w:t>
      </w:r>
      <w:r w:rsidR="0012345D" w:rsidRPr="000F3EE5">
        <w:rPr>
          <w:rFonts w:ascii="Aptos Light" w:hAnsi="Aptos Light"/>
          <w:bCs/>
          <w:sz w:val="22"/>
          <w:szCs w:val="22"/>
        </w:rPr>
        <w:t xml:space="preserve"> </w:t>
      </w:r>
    </w:p>
    <w:p w14:paraId="6300B2DC" w14:textId="5CD37171" w:rsidR="0035592D" w:rsidRPr="00102F1D" w:rsidRDefault="0035592D" w:rsidP="00102F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 Light" w:hAnsi="Aptos Light"/>
          <w:bCs/>
          <w:sz w:val="22"/>
          <w:szCs w:val="22"/>
        </w:rPr>
      </w:pPr>
      <w:r w:rsidRPr="00102F1D">
        <w:rPr>
          <w:rFonts w:ascii="Aptos Light" w:hAnsi="Aptos Light"/>
          <w:bCs/>
        </w:rPr>
        <w:t>PUBLICATIONS</w:t>
      </w:r>
    </w:p>
    <w:p w14:paraId="7BCADE65" w14:textId="69C150DA" w:rsidR="00370D64" w:rsidRPr="00DD73AB" w:rsidRDefault="00020852" w:rsidP="000F3EE5">
      <w:pPr>
        <w:ind w:left="360" w:hanging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 xml:space="preserve">Nathan Wilson, Caroline Smith-Moore, Yuan Xu, </w:t>
      </w:r>
      <w:r w:rsidRPr="00DD73AB">
        <w:rPr>
          <w:rFonts w:ascii="Aptos Light" w:hAnsi="Aptos Light"/>
          <w:b/>
          <w:bCs/>
          <w:sz w:val="22"/>
          <w:szCs w:val="22"/>
        </w:rPr>
        <w:t>Brianne Edwards</w:t>
      </w:r>
      <w:r w:rsidRPr="00DD73AB">
        <w:rPr>
          <w:rFonts w:ascii="Aptos Light" w:hAnsi="Aptos Light"/>
          <w:sz w:val="22"/>
          <w:szCs w:val="22"/>
        </w:rPr>
        <w:t xml:space="preserve">, Christophe La </w:t>
      </w:r>
      <w:proofErr w:type="spellStart"/>
      <w:r w:rsidRPr="00DD73AB">
        <w:rPr>
          <w:rFonts w:ascii="Aptos Light" w:hAnsi="Aptos Light"/>
          <w:sz w:val="22"/>
          <w:szCs w:val="22"/>
        </w:rPr>
        <w:t>Hovary</w:t>
      </w:r>
      <w:proofErr w:type="spellEnd"/>
      <w:r w:rsidRPr="00DD73AB">
        <w:rPr>
          <w:rFonts w:ascii="Aptos Light" w:hAnsi="Aptos Light"/>
          <w:sz w:val="22"/>
          <w:szCs w:val="22"/>
        </w:rPr>
        <w:t xml:space="preserve">, Kai Li, Denise Aslett, </w:t>
      </w:r>
      <w:proofErr w:type="spellStart"/>
      <w:r w:rsidRPr="00DD73AB">
        <w:rPr>
          <w:rFonts w:ascii="Aptos Light" w:hAnsi="Aptos Light"/>
          <w:sz w:val="22"/>
          <w:szCs w:val="22"/>
        </w:rPr>
        <w:t>Mikyoung</w:t>
      </w:r>
      <w:proofErr w:type="spellEnd"/>
      <w:r w:rsidRPr="00DD73AB">
        <w:rPr>
          <w:rFonts w:ascii="Aptos Light" w:hAnsi="Aptos Light"/>
          <w:sz w:val="22"/>
          <w:szCs w:val="22"/>
        </w:rPr>
        <w:t xml:space="preserve"> Ji, </w:t>
      </w:r>
      <w:proofErr w:type="spellStart"/>
      <w:r w:rsidRPr="00DD73AB">
        <w:rPr>
          <w:rFonts w:ascii="Aptos Light" w:hAnsi="Aptos Light"/>
          <w:sz w:val="22"/>
          <w:szCs w:val="22"/>
        </w:rPr>
        <w:t>Xiuli</w:t>
      </w:r>
      <w:proofErr w:type="spellEnd"/>
      <w:r w:rsidRPr="00DD73AB">
        <w:rPr>
          <w:rFonts w:ascii="Aptos Light" w:hAnsi="Aptos Light"/>
          <w:sz w:val="22"/>
          <w:szCs w:val="22"/>
        </w:rPr>
        <w:t xml:space="preserve"> Lin, Simina Vintila, Manuel Kleiner, De-Yu Xie, Yair Shachar-Hill, Amy Michele Grunden and Heike </w:t>
      </w:r>
      <w:proofErr w:type="spellStart"/>
      <w:r w:rsidRPr="00DD73AB">
        <w:rPr>
          <w:rFonts w:ascii="Aptos Light" w:hAnsi="Aptos Light"/>
          <w:sz w:val="22"/>
          <w:szCs w:val="22"/>
        </w:rPr>
        <w:t>Sederoff</w:t>
      </w:r>
      <w:proofErr w:type="spellEnd"/>
      <w:r w:rsidRPr="00DD73AB">
        <w:rPr>
          <w:rFonts w:ascii="Aptos Light" w:hAnsi="Aptos Light"/>
          <w:sz w:val="22"/>
          <w:szCs w:val="22"/>
        </w:rPr>
        <w:t xml:space="preserve"> .In vitro demonstration and in planta characterization of a condensed, reverse TCA (</w:t>
      </w:r>
      <w:proofErr w:type="spellStart"/>
      <w:r w:rsidRPr="00DD73AB">
        <w:rPr>
          <w:rFonts w:ascii="Aptos Light" w:hAnsi="Aptos Light"/>
          <w:sz w:val="22"/>
          <w:szCs w:val="22"/>
        </w:rPr>
        <w:t>crTCA</w:t>
      </w:r>
      <w:proofErr w:type="spellEnd"/>
      <w:r w:rsidRPr="00DD73AB">
        <w:rPr>
          <w:rFonts w:ascii="Aptos Light" w:hAnsi="Aptos Light"/>
          <w:sz w:val="22"/>
          <w:szCs w:val="22"/>
        </w:rPr>
        <w:t>) cycle</w:t>
      </w:r>
      <w:r w:rsidR="00DC405E" w:rsidRPr="00DD73AB">
        <w:rPr>
          <w:rFonts w:ascii="Aptos Light" w:hAnsi="Aptos Light"/>
          <w:sz w:val="22"/>
          <w:szCs w:val="22"/>
        </w:rPr>
        <w:t>.</w:t>
      </w:r>
      <w:r w:rsidRPr="00DD73AB">
        <w:rPr>
          <w:rFonts w:ascii="Aptos Light" w:hAnsi="Aptos Light"/>
          <w:sz w:val="22"/>
          <w:szCs w:val="22"/>
        </w:rPr>
        <w:t xml:space="preserve"> Frontiers in Plant Science 16, (2025). </w:t>
      </w:r>
    </w:p>
    <w:p w14:paraId="756473AA" w14:textId="5733BBA1" w:rsidR="00370D64" w:rsidRPr="00DD73AB" w:rsidRDefault="00060511" w:rsidP="000F3EE5">
      <w:pPr>
        <w:ind w:left="360" w:hanging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 xml:space="preserve">Delecia Utley, </w:t>
      </w:r>
      <w:r w:rsidRPr="00DD73AB">
        <w:rPr>
          <w:rFonts w:ascii="Aptos Light" w:hAnsi="Aptos Light"/>
          <w:b/>
          <w:bCs/>
          <w:sz w:val="22"/>
          <w:szCs w:val="22"/>
        </w:rPr>
        <w:t>Brianne Edwards</w:t>
      </w:r>
      <w:r w:rsidRPr="00DD73AB">
        <w:rPr>
          <w:rFonts w:ascii="Aptos Light" w:hAnsi="Aptos Light"/>
          <w:sz w:val="22"/>
          <w:szCs w:val="22"/>
        </w:rPr>
        <w:t xml:space="preserve">, Asa Budnick, Erich Grotewold, and Heike Sederoff. Camelina </w:t>
      </w:r>
      <w:proofErr w:type="spellStart"/>
      <w:r w:rsidRPr="00DD73AB">
        <w:rPr>
          <w:rFonts w:ascii="Aptos Light" w:hAnsi="Aptos Light"/>
          <w:sz w:val="22"/>
          <w:szCs w:val="22"/>
        </w:rPr>
        <w:t>circRNA</w:t>
      </w:r>
      <w:proofErr w:type="spellEnd"/>
      <w:r w:rsidRPr="00DD73AB">
        <w:rPr>
          <w:rFonts w:ascii="Aptos Light" w:hAnsi="Aptos Light"/>
          <w:sz w:val="22"/>
          <w:szCs w:val="22"/>
        </w:rPr>
        <w:t xml:space="preserve"> landscape: Implications for gene regulation and fatty acid metabolism. The Plant Genome 18, no. 1 (2025): e20537.</w:t>
      </w:r>
    </w:p>
    <w:p w14:paraId="4E65C071" w14:textId="221D4F84" w:rsidR="00370D64" w:rsidRPr="00DD73AB" w:rsidRDefault="00060511" w:rsidP="000F3EE5">
      <w:pPr>
        <w:ind w:left="360" w:hanging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 xml:space="preserve">Budnick, Asa, Megan J. Franklin, Delecia Utley, </w:t>
      </w:r>
      <w:r w:rsidRPr="00DD73AB">
        <w:rPr>
          <w:rFonts w:ascii="Aptos Light" w:hAnsi="Aptos Light"/>
          <w:b/>
          <w:bCs/>
          <w:sz w:val="22"/>
          <w:szCs w:val="22"/>
        </w:rPr>
        <w:t>Brianne Edwards</w:t>
      </w:r>
      <w:r w:rsidRPr="00DD73AB">
        <w:rPr>
          <w:rFonts w:ascii="Aptos Light" w:hAnsi="Aptos Light"/>
          <w:sz w:val="22"/>
          <w:szCs w:val="22"/>
        </w:rPr>
        <w:t>, Melodi Charles, Eli D. Hornstein, and Heike Sederoff. Long</w:t>
      </w:r>
      <w:r w:rsidRPr="00DD73AB">
        <w:rPr>
          <w:rFonts w:ascii="Cambria Math" w:hAnsi="Cambria Math" w:cs="Cambria Math"/>
          <w:sz w:val="22"/>
          <w:szCs w:val="22"/>
        </w:rPr>
        <w:t>‐</w:t>
      </w:r>
      <w:r w:rsidRPr="00DD73AB">
        <w:rPr>
          <w:rFonts w:ascii="Aptos Light" w:hAnsi="Aptos Light"/>
          <w:sz w:val="22"/>
          <w:szCs w:val="22"/>
        </w:rPr>
        <w:t>and short</w:t>
      </w:r>
      <w:r w:rsidRPr="00DD73AB">
        <w:rPr>
          <w:rFonts w:ascii="Cambria Math" w:hAnsi="Cambria Math" w:cs="Cambria Math"/>
          <w:sz w:val="22"/>
          <w:szCs w:val="22"/>
        </w:rPr>
        <w:t>‐</w:t>
      </w:r>
      <w:r w:rsidRPr="00DD73AB">
        <w:rPr>
          <w:rFonts w:ascii="Aptos Light" w:hAnsi="Aptos Light"/>
          <w:sz w:val="22"/>
          <w:szCs w:val="22"/>
        </w:rPr>
        <w:t>read sequencing methods discover distinct circular RNA pools in Lotus japonicus.</w:t>
      </w:r>
      <w:r w:rsidRPr="00DD73AB">
        <w:rPr>
          <w:rFonts w:ascii="Aptos Light" w:hAnsi="Aptos Light" w:cs="Aptos Light"/>
          <w:sz w:val="22"/>
          <w:szCs w:val="22"/>
        </w:rPr>
        <w:t> </w:t>
      </w:r>
      <w:r w:rsidRPr="00DD73AB">
        <w:rPr>
          <w:rFonts w:ascii="Aptos Light" w:hAnsi="Aptos Light"/>
          <w:sz w:val="22"/>
          <w:szCs w:val="22"/>
        </w:rPr>
        <w:t>The Plant Genome 17, no. 1 (2024): e20429.</w:t>
      </w:r>
    </w:p>
    <w:p w14:paraId="50931F20" w14:textId="2ACEC698" w:rsidR="00370D64" w:rsidRPr="00DD73AB" w:rsidRDefault="00060511" w:rsidP="000F3EE5">
      <w:pPr>
        <w:ind w:left="360" w:hanging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 xml:space="preserve">Hornstein, Eli D., Melodi Charles, Megan Franklin, </w:t>
      </w:r>
      <w:r w:rsidRPr="00DD73AB">
        <w:rPr>
          <w:rFonts w:ascii="Aptos Light" w:hAnsi="Aptos Light"/>
          <w:b/>
          <w:bCs/>
          <w:sz w:val="22"/>
          <w:szCs w:val="22"/>
        </w:rPr>
        <w:t>Brianne Edwards</w:t>
      </w:r>
      <w:r w:rsidRPr="00DD73AB">
        <w:rPr>
          <w:rFonts w:ascii="Aptos Light" w:hAnsi="Aptos Light"/>
          <w:sz w:val="22"/>
          <w:szCs w:val="22"/>
        </w:rPr>
        <w:t xml:space="preserve">, Simina Vintila, Manuel Kleiner, and Heike Sederoff. IPD3, a master regulator of arbuscular mycorrhizal symbiosis, affects genes for immunity and metabolism of non-host Arabidopsis when restored long after its evolutionary loss. Plant Molecular Biology 114, no. 2 (2024): 21. </w:t>
      </w:r>
    </w:p>
    <w:p w14:paraId="111892A8" w14:textId="3B51F374" w:rsidR="00370D64" w:rsidRPr="00DD73AB" w:rsidRDefault="009E6A29" w:rsidP="000F3EE5">
      <w:pPr>
        <w:ind w:left="360" w:hanging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 xml:space="preserve">Charles, Melodi, </w:t>
      </w:r>
      <w:r w:rsidRPr="00DD73AB">
        <w:rPr>
          <w:rFonts w:ascii="Aptos Light" w:hAnsi="Aptos Light"/>
          <w:b/>
          <w:bCs/>
          <w:sz w:val="22"/>
          <w:szCs w:val="22"/>
        </w:rPr>
        <w:t>Brianne Edwards</w:t>
      </w:r>
      <w:r w:rsidRPr="00DD73AB">
        <w:rPr>
          <w:rFonts w:ascii="Aptos Light" w:hAnsi="Aptos Light"/>
          <w:sz w:val="22"/>
          <w:szCs w:val="22"/>
        </w:rPr>
        <w:t xml:space="preserve">, Eshwar Ravishankar, John Calero, Reece Henry, Jeromy Rech, Carole </w:t>
      </w:r>
      <w:proofErr w:type="spellStart"/>
      <w:r w:rsidRPr="00DD73AB">
        <w:rPr>
          <w:rFonts w:ascii="Aptos Light" w:hAnsi="Aptos Light"/>
          <w:sz w:val="22"/>
          <w:szCs w:val="22"/>
        </w:rPr>
        <w:t>Saravitz</w:t>
      </w:r>
      <w:proofErr w:type="spellEnd"/>
      <w:r w:rsidRPr="00DD73AB">
        <w:rPr>
          <w:rFonts w:ascii="Aptos Light" w:hAnsi="Aptos Light"/>
          <w:sz w:val="22"/>
          <w:szCs w:val="22"/>
        </w:rPr>
        <w:t xml:space="preserve"> et al. Emergent molecular traits of lettuce and tomato grown under wavelength-selective solar cells. Frontiers in Plant Science 14 (2023): 1087707.</w:t>
      </w:r>
    </w:p>
    <w:p w14:paraId="5F12DAC1" w14:textId="546F14AE" w:rsidR="00370D64" w:rsidRPr="00DD73AB" w:rsidRDefault="009E6A29" w:rsidP="000F3EE5">
      <w:pPr>
        <w:ind w:left="360" w:hanging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b/>
          <w:bCs/>
          <w:sz w:val="22"/>
          <w:szCs w:val="22"/>
        </w:rPr>
        <w:t>Edwards, Brianne</w:t>
      </w:r>
      <w:r w:rsidRPr="00DD73AB">
        <w:rPr>
          <w:rFonts w:ascii="Aptos Light" w:hAnsi="Aptos Light"/>
          <w:sz w:val="22"/>
          <w:szCs w:val="22"/>
        </w:rPr>
        <w:t>, Eli D. Hornstein, Nathan J. Wilson, and Heike Sederoff. High-throughput detection of T-DNA insertion sites for multiple transgenes in complex genomes. BMC genomics 23, no. 1 (2022): 1-20.</w:t>
      </w:r>
    </w:p>
    <w:p w14:paraId="6726B199" w14:textId="79AEC221" w:rsidR="00370D64" w:rsidRPr="00DD73AB" w:rsidRDefault="009E6A29" w:rsidP="000F3EE5">
      <w:pPr>
        <w:ind w:left="360" w:hanging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 xml:space="preserve">D’Aguillo, Michelle C., </w:t>
      </w:r>
      <w:r w:rsidRPr="00DD73AB">
        <w:rPr>
          <w:rFonts w:ascii="Aptos Light" w:hAnsi="Aptos Light"/>
          <w:b/>
          <w:bCs/>
          <w:sz w:val="22"/>
          <w:szCs w:val="22"/>
        </w:rPr>
        <w:t>Brianne R. Edwards</w:t>
      </w:r>
      <w:r w:rsidRPr="00DD73AB">
        <w:rPr>
          <w:rFonts w:ascii="Aptos Light" w:hAnsi="Aptos Light"/>
          <w:sz w:val="22"/>
          <w:szCs w:val="22"/>
        </w:rPr>
        <w:t>, and Kathleen Donohue. Can the environment have a genetic basis? A case study of seedling establishment in Arabidopsis thaliana. Journal of Heredity 110, no. 4 (2019): 467-478.</w:t>
      </w:r>
    </w:p>
    <w:p w14:paraId="1DEF2C61" w14:textId="47365BD1" w:rsidR="00DB7380" w:rsidRPr="00DD73AB" w:rsidRDefault="00DB7380" w:rsidP="00DB7380">
      <w:pPr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b/>
          <w:sz w:val="22"/>
          <w:szCs w:val="22"/>
        </w:rPr>
        <w:t>Edwards, Brianne R.,</w:t>
      </w:r>
      <w:r w:rsidRPr="00DD73AB">
        <w:rPr>
          <w:rFonts w:ascii="Aptos Light" w:hAnsi="Aptos Light"/>
          <w:sz w:val="22"/>
          <w:szCs w:val="22"/>
        </w:rPr>
        <w:t xml:space="preserve"> Burghardt, Liana T., Kovach, Katie E., Donohue, Kathleen. 2017. </w:t>
      </w:r>
    </w:p>
    <w:p w14:paraId="6A317402" w14:textId="77777777" w:rsidR="00DB7380" w:rsidRPr="00DD73AB" w:rsidRDefault="00DB7380" w:rsidP="00DB7380">
      <w:pPr>
        <w:ind w:firstLine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 xml:space="preserve">Canalization of seasonal phenology in the presence of developmental variation: seed </w:t>
      </w:r>
    </w:p>
    <w:p w14:paraId="55A8C472" w14:textId="77777777" w:rsidR="00DB7380" w:rsidRPr="00DD73AB" w:rsidRDefault="00DB7380" w:rsidP="00DB7380">
      <w:pPr>
        <w:ind w:firstLine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>dormancy cycling in an annual weed. Integrative and comparative biology, 57 (5), 1021-</w:t>
      </w:r>
    </w:p>
    <w:p w14:paraId="679C97E6" w14:textId="3E611B01" w:rsidR="00370D64" w:rsidRPr="00DD73AB" w:rsidRDefault="00DB7380" w:rsidP="000F3EE5">
      <w:pPr>
        <w:ind w:firstLine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>1039</w:t>
      </w:r>
      <w:r w:rsidR="0091221B" w:rsidRPr="00DD73AB">
        <w:rPr>
          <w:rFonts w:ascii="Aptos Light" w:hAnsi="Aptos Light"/>
          <w:sz w:val="22"/>
          <w:szCs w:val="22"/>
        </w:rPr>
        <w:t>.</w:t>
      </w:r>
    </w:p>
    <w:p w14:paraId="0FBE19A2" w14:textId="2A77FD2E" w:rsidR="00DB7380" w:rsidRPr="00DD73AB" w:rsidRDefault="00DB7380" w:rsidP="00DB7380">
      <w:pPr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 xml:space="preserve">Auge, Gabriela A., Leverett, Lindsay D., </w:t>
      </w:r>
      <w:r w:rsidRPr="00DD73AB">
        <w:rPr>
          <w:rFonts w:ascii="Aptos Light" w:hAnsi="Aptos Light"/>
          <w:b/>
          <w:sz w:val="22"/>
          <w:szCs w:val="22"/>
        </w:rPr>
        <w:t>Edwards, Brianne R.</w:t>
      </w:r>
      <w:r w:rsidRPr="00DD73AB">
        <w:rPr>
          <w:rFonts w:ascii="Aptos Light" w:hAnsi="Aptos Light"/>
          <w:sz w:val="22"/>
          <w:szCs w:val="22"/>
        </w:rPr>
        <w:t xml:space="preserve">, Donohue, Kathleen. 2017. </w:t>
      </w:r>
    </w:p>
    <w:p w14:paraId="53E73252" w14:textId="77777777" w:rsidR="00DB7380" w:rsidRPr="00DD73AB" w:rsidRDefault="00DB7380" w:rsidP="00DB7380">
      <w:pPr>
        <w:ind w:firstLine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>Adjusting phenotypes via within</w:t>
      </w:r>
      <w:r w:rsidRPr="00DD73AB">
        <w:rPr>
          <w:rFonts w:ascii="Cambria Math" w:hAnsi="Cambria Math" w:cs="Cambria Math"/>
          <w:sz w:val="22"/>
          <w:szCs w:val="22"/>
        </w:rPr>
        <w:t>‐</w:t>
      </w:r>
      <w:r w:rsidRPr="00DD73AB">
        <w:rPr>
          <w:rFonts w:ascii="Aptos Light" w:hAnsi="Aptos Light"/>
          <w:sz w:val="22"/>
          <w:szCs w:val="22"/>
        </w:rPr>
        <w:t xml:space="preserve">and </w:t>
      </w:r>
      <w:proofErr w:type="spellStart"/>
      <w:r w:rsidRPr="00DD73AB">
        <w:rPr>
          <w:rFonts w:ascii="Aptos Light" w:hAnsi="Aptos Light"/>
          <w:sz w:val="22"/>
          <w:szCs w:val="22"/>
        </w:rPr>
        <w:t>across</w:t>
      </w:r>
      <w:proofErr w:type="spellEnd"/>
      <w:r w:rsidRPr="00DD73AB">
        <w:rPr>
          <w:rFonts w:ascii="Cambria Math" w:hAnsi="Cambria Math" w:cs="Cambria Math"/>
          <w:sz w:val="22"/>
          <w:szCs w:val="22"/>
        </w:rPr>
        <w:t>‐</w:t>
      </w:r>
      <w:r w:rsidRPr="00DD73AB">
        <w:rPr>
          <w:rFonts w:ascii="Aptos Light" w:hAnsi="Aptos Light"/>
          <w:sz w:val="22"/>
          <w:szCs w:val="22"/>
        </w:rPr>
        <w:t xml:space="preserve">generational plasticity. New Phytologist 216 </w:t>
      </w:r>
    </w:p>
    <w:p w14:paraId="233B0846" w14:textId="03B1283B" w:rsidR="00370D64" w:rsidRPr="00DD73AB" w:rsidRDefault="00DB7380" w:rsidP="000F3EE5">
      <w:pPr>
        <w:ind w:firstLine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>(2), 343-349.</w:t>
      </w:r>
    </w:p>
    <w:p w14:paraId="4B25ADF9" w14:textId="00F80198" w:rsidR="00DD73AB" w:rsidRPr="00DD73AB" w:rsidRDefault="00DD73AB" w:rsidP="00DD73AB">
      <w:pPr>
        <w:ind w:left="360" w:hanging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b/>
          <w:bCs/>
          <w:sz w:val="22"/>
          <w:szCs w:val="22"/>
        </w:rPr>
        <w:t>Edwards, Brianne R.</w:t>
      </w:r>
      <w:r w:rsidRPr="00DD73AB">
        <w:rPr>
          <w:rFonts w:ascii="Aptos Light" w:hAnsi="Aptos Light"/>
          <w:sz w:val="22"/>
          <w:szCs w:val="22"/>
        </w:rPr>
        <w:t>, Burghardt, Liana T., Zapata-Garcia, Mercedes, &amp; Donohue, Kathleen. 2016. Maternal temperature effects on dormancy influence germination responses to water availability in Arabidopsis thaliana. Environmental and Experimental Botany, 126, 55-67.</w:t>
      </w:r>
    </w:p>
    <w:p w14:paraId="3BAFAD7B" w14:textId="36F3BFCF" w:rsidR="00DD73AB" w:rsidRPr="00DD73AB" w:rsidRDefault="00DD73AB" w:rsidP="00DD73AB">
      <w:pPr>
        <w:ind w:left="360" w:hanging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t xml:space="preserve">Burghardt, Liana T., </w:t>
      </w:r>
      <w:r w:rsidRPr="00DD73AB">
        <w:rPr>
          <w:rFonts w:ascii="Aptos Light" w:hAnsi="Aptos Light"/>
          <w:b/>
          <w:bCs/>
          <w:sz w:val="22"/>
          <w:szCs w:val="22"/>
        </w:rPr>
        <w:t>Edwards, Brianne R.</w:t>
      </w:r>
      <w:r w:rsidRPr="00DD73AB">
        <w:rPr>
          <w:rFonts w:ascii="Aptos Light" w:hAnsi="Aptos Light"/>
          <w:sz w:val="22"/>
          <w:szCs w:val="22"/>
        </w:rPr>
        <w:t xml:space="preserve"> and Donohue, Kathleen. 2016, Multiple paths to similar germination behavior in Arabidopsis thaliana. New Phytol, 209: 1301–1312. doi:10.1111/nph.13685</w:t>
      </w:r>
    </w:p>
    <w:p w14:paraId="15B33FDF" w14:textId="405A782E" w:rsidR="00DD73AB" w:rsidRPr="00DD73AB" w:rsidRDefault="00DD73AB" w:rsidP="00DD73AB">
      <w:pPr>
        <w:ind w:left="360" w:hanging="360"/>
        <w:rPr>
          <w:rFonts w:ascii="Aptos Light" w:hAnsi="Aptos Light"/>
          <w:sz w:val="22"/>
          <w:szCs w:val="22"/>
        </w:rPr>
      </w:pPr>
      <w:r w:rsidRPr="00DD73AB">
        <w:rPr>
          <w:rFonts w:ascii="Aptos Light" w:hAnsi="Aptos Light"/>
          <w:sz w:val="22"/>
          <w:szCs w:val="22"/>
        </w:rPr>
        <w:lastRenderedPageBreak/>
        <w:t xml:space="preserve">Auge, Gabriela A., Blair, Logan K., Burghardt, Liana T., Coughlan, Jennifer, </w:t>
      </w:r>
      <w:r w:rsidRPr="00DD73AB">
        <w:rPr>
          <w:rFonts w:ascii="Aptos Light" w:hAnsi="Aptos Light"/>
          <w:b/>
          <w:bCs/>
          <w:sz w:val="22"/>
          <w:szCs w:val="22"/>
        </w:rPr>
        <w:t>Edwards, Brianne</w:t>
      </w:r>
      <w:r w:rsidRPr="00DD73AB">
        <w:rPr>
          <w:rFonts w:ascii="Aptos Light" w:hAnsi="Aptos Light"/>
          <w:sz w:val="22"/>
          <w:szCs w:val="22"/>
        </w:rPr>
        <w:t>, Leverett, Lindsay D., &amp; Donohue, Kathleen. 2015. Secondary dormancy dynamics depends on primary dormancy status in Arabidopsis thaliana. Seed Science Research,</w:t>
      </w:r>
      <w:r>
        <w:rPr>
          <w:rFonts w:ascii="Aptos Light" w:hAnsi="Aptos Light"/>
          <w:sz w:val="22"/>
          <w:szCs w:val="22"/>
        </w:rPr>
        <w:t xml:space="preserve"> </w:t>
      </w:r>
      <w:r w:rsidRPr="00DD73AB">
        <w:rPr>
          <w:rFonts w:ascii="Aptos Light" w:hAnsi="Aptos Light"/>
          <w:sz w:val="22"/>
          <w:szCs w:val="22"/>
        </w:rPr>
        <w:t>25(02), 230-246.</w:t>
      </w:r>
    </w:p>
    <w:p w14:paraId="700D1FE9" w14:textId="4CBEDFE4" w:rsidR="002A6374" w:rsidRPr="000F3EE5" w:rsidRDefault="00DB7380" w:rsidP="00D21D08">
      <w:pPr>
        <w:rPr>
          <w:rFonts w:ascii="Aptos Light" w:hAnsi="Aptos Light"/>
          <w:b/>
          <w:sz w:val="22"/>
          <w:szCs w:val="22"/>
          <w:u w:val="single"/>
        </w:rPr>
      </w:pPr>
      <w:r w:rsidRPr="000F3EE5">
        <w:rPr>
          <w:rFonts w:ascii="Aptos Light" w:hAnsi="Aptos Light"/>
          <w:sz w:val="22"/>
          <w:szCs w:val="22"/>
          <w:shd w:val="clear" w:color="auto" w:fill="FFFFFF"/>
        </w:rPr>
        <w:softHyphen/>
      </w:r>
      <w:r w:rsidRPr="000F3EE5">
        <w:rPr>
          <w:rFonts w:ascii="Aptos Light" w:hAnsi="Aptos Light"/>
          <w:sz w:val="22"/>
          <w:szCs w:val="22"/>
          <w:shd w:val="clear" w:color="auto" w:fill="FFFFFF"/>
        </w:rPr>
        <w:softHyphen/>
      </w:r>
    </w:p>
    <w:p w14:paraId="7B1617D1" w14:textId="77777777" w:rsidR="00102F1D" w:rsidRDefault="00102F1D" w:rsidP="009A04D8">
      <w:pPr>
        <w:rPr>
          <w:rFonts w:ascii="Aptos Light" w:hAnsi="Aptos Light"/>
          <w:b/>
          <w:sz w:val="22"/>
          <w:szCs w:val="22"/>
          <w:u w:val="single"/>
        </w:rPr>
      </w:pPr>
    </w:p>
    <w:p w14:paraId="639E5B29" w14:textId="77777777" w:rsidR="00FC7F51" w:rsidRDefault="00FC7F51" w:rsidP="009A04D8">
      <w:pPr>
        <w:rPr>
          <w:rFonts w:ascii="Aptos Light" w:hAnsi="Aptos Light"/>
          <w:b/>
          <w:sz w:val="22"/>
          <w:szCs w:val="22"/>
          <w:u w:val="single"/>
        </w:rPr>
      </w:pPr>
    </w:p>
    <w:p w14:paraId="5AFEE0C6" w14:textId="2E7FE237" w:rsidR="00007EAA" w:rsidRPr="00102F1D" w:rsidRDefault="00F25AF9" w:rsidP="00102F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 Light" w:hAnsi="Aptos Light"/>
          <w:bCs/>
          <w:sz w:val="22"/>
          <w:szCs w:val="22"/>
        </w:rPr>
      </w:pPr>
      <w:r w:rsidRPr="00102F1D">
        <w:rPr>
          <w:rFonts w:ascii="Aptos Light" w:hAnsi="Aptos Light"/>
          <w:bCs/>
          <w:sz w:val="22"/>
          <w:szCs w:val="22"/>
        </w:rPr>
        <w:t xml:space="preserve">PROFESSIONAL </w:t>
      </w:r>
      <w:r w:rsidR="00D526D6" w:rsidRPr="00102F1D">
        <w:rPr>
          <w:rFonts w:ascii="Aptos Light" w:hAnsi="Aptos Light"/>
          <w:bCs/>
          <w:sz w:val="22"/>
          <w:szCs w:val="22"/>
        </w:rPr>
        <w:t>REFERENCES</w:t>
      </w:r>
      <w:r w:rsidR="005E097C" w:rsidRPr="00102F1D">
        <w:rPr>
          <w:rFonts w:ascii="Aptos Light" w:hAnsi="Aptos Light"/>
          <w:bCs/>
          <w:sz w:val="22"/>
          <w:szCs w:val="22"/>
        </w:rPr>
        <w:tab/>
      </w:r>
      <w:r w:rsidR="005E097C" w:rsidRPr="00102F1D">
        <w:rPr>
          <w:rFonts w:ascii="Aptos Light" w:hAnsi="Aptos Light"/>
          <w:bCs/>
          <w:sz w:val="22"/>
          <w:szCs w:val="22"/>
        </w:rPr>
        <w:tab/>
      </w:r>
      <w:r w:rsidR="005E097C" w:rsidRPr="00102F1D">
        <w:rPr>
          <w:rFonts w:ascii="Aptos Light" w:hAnsi="Aptos Light"/>
          <w:bCs/>
          <w:sz w:val="22"/>
          <w:szCs w:val="22"/>
        </w:rPr>
        <w:tab/>
      </w:r>
      <w:r w:rsidR="005E097C" w:rsidRPr="00102F1D">
        <w:rPr>
          <w:rFonts w:ascii="Aptos Light" w:hAnsi="Aptos Light"/>
          <w:bCs/>
          <w:sz w:val="22"/>
          <w:szCs w:val="22"/>
        </w:rPr>
        <w:tab/>
      </w:r>
      <w:r w:rsidR="005E097C" w:rsidRPr="00102F1D">
        <w:rPr>
          <w:rFonts w:ascii="Aptos Light" w:hAnsi="Aptos Light"/>
          <w:bCs/>
          <w:sz w:val="22"/>
          <w:szCs w:val="22"/>
        </w:rPr>
        <w:tab/>
      </w:r>
      <w:r w:rsidR="005E097C" w:rsidRPr="00102F1D">
        <w:rPr>
          <w:rFonts w:ascii="Aptos Light" w:hAnsi="Aptos Light"/>
          <w:bCs/>
          <w:sz w:val="22"/>
          <w:szCs w:val="22"/>
        </w:rPr>
        <w:tab/>
      </w:r>
      <w:r w:rsidR="005E097C" w:rsidRPr="00102F1D">
        <w:rPr>
          <w:rFonts w:ascii="Aptos Light" w:hAnsi="Aptos Light"/>
          <w:bCs/>
          <w:sz w:val="22"/>
          <w:szCs w:val="22"/>
        </w:rPr>
        <w:tab/>
      </w:r>
      <w:r w:rsidR="005E097C" w:rsidRPr="00102F1D">
        <w:rPr>
          <w:rFonts w:ascii="Aptos Light" w:hAnsi="Aptos Light"/>
          <w:bCs/>
          <w:sz w:val="22"/>
          <w:szCs w:val="22"/>
        </w:rPr>
        <w:tab/>
      </w:r>
      <w:r w:rsidR="005E097C" w:rsidRPr="00102F1D">
        <w:rPr>
          <w:rFonts w:ascii="Aptos Light" w:hAnsi="Aptos Light"/>
          <w:bCs/>
          <w:sz w:val="22"/>
          <w:szCs w:val="22"/>
        </w:rPr>
        <w:tab/>
      </w:r>
    </w:p>
    <w:p w14:paraId="4272A96B" w14:textId="7ECDB62D" w:rsidR="0010056C" w:rsidRPr="000F3EE5" w:rsidRDefault="002A6374" w:rsidP="0010056C">
      <w:pPr>
        <w:ind w:left="-90" w:right="-720" w:firstLine="90"/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b/>
          <w:sz w:val="22"/>
          <w:szCs w:val="22"/>
        </w:rPr>
        <w:br/>
      </w:r>
      <w:r w:rsidR="00C24DA0" w:rsidRPr="000F3EE5">
        <w:rPr>
          <w:rFonts w:ascii="Aptos Light" w:hAnsi="Aptos Light"/>
          <w:b/>
          <w:sz w:val="22"/>
          <w:szCs w:val="22"/>
        </w:rPr>
        <w:t xml:space="preserve">Jose Alonso, </w:t>
      </w:r>
      <w:r w:rsidRPr="000F3EE5">
        <w:rPr>
          <w:rFonts w:ascii="Aptos Light" w:hAnsi="Aptos Light"/>
          <w:b/>
          <w:sz w:val="22"/>
          <w:szCs w:val="22"/>
        </w:rPr>
        <w:t>William Neal Reynolds Distinguished Professor; University Faculty Scholar</w:t>
      </w:r>
      <w:r w:rsidR="00C24DA0" w:rsidRPr="000F3EE5">
        <w:rPr>
          <w:rFonts w:ascii="Aptos Light" w:hAnsi="Aptos Light"/>
          <w:b/>
          <w:sz w:val="22"/>
          <w:szCs w:val="22"/>
        </w:rPr>
        <w:tab/>
      </w:r>
      <w:r w:rsidR="0010056C" w:rsidRPr="000F3EE5">
        <w:rPr>
          <w:rFonts w:ascii="Aptos Light" w:hAnsi="Aptos Light"/>
          <w:b/>
          <w:sz w:val="22"/>
          <w:szCs w:val="22"/>
        </w:rPr>
        <w:tab/>
      </w:r>
      <w:r w:rsidR="0010056C" w:rsidRPr="000F3EE5">
        <w:rPr>
          <w:rFonts w:ascii="Aptos Light" w:hAnsi="Aptos Light"/>
          <w:b/>
          <w:sz w:val="22"/>
          <w:szCs w:val="22"/>
        </w:rPr>
        <w:tab/>
      </w:r>
      <w:r w:rsidR="00C24DA0" w:rsidRPr="000F3EE5">
        <w:rPr>
          <w:rFonts w:ascii="Aptos Light" w:hAnsi="Aptos Light"/>
          <w:sz w:val="22"/>
          <w:szCs w:val="22"/>
        </w:rPr>
        <w:t>Department of Plant &amp; Microbial Biology,</w:t>
      </w:r>
      <w:r w:rsidR="0010056C" w:rsidRPr="000F3EE5">
        <w:rPr>
          <w:rFonts w:ascii="Aptos Light" w:hAnsi="Aptos Light"/>
          <w:sz w:val="22"/>
          <w:szCs w:val="22"/>
        </w:rPr>
        <w:t xml:space="preserve"> NC State University</w:t>
      </w:r>
      <w:r w:rsidR="0010056C" w:rsidRPr="000F3EE5">
        <w:rPr>
          <w:rFonts w:ascii="Aptos Light" w:hAnsi="Aptos Light"/>
          <w:b/>
          <w:sz w:val="22"/>
          <w:szCs w:val="22"/>
        </w:rPr>
        <w:tab/>
      </w:r>
    </w:p>
    <w:p w14:paraId="393EA1F6" w14:textId="07116C41" w:rsidR="00C24DA0" w:rsidRPr="000F3EE5" w:rsidRDefault="00C24DA0" w:rsidP="0010056C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Phone: 919-515-5729</w:t>
      </w:r>
      <w:r w:rsidRPr="000F3EE5">
        <w:rPr>
          <w:rFonts w:ascii="Aptos Light" w:hAnsi="Aptos Light"/>
          <w:b/>
          <w:sz w:val="22"/>
          <w:szCs w:val="22"/>
        </w:rPr>
        <w:tab/>
      </w:r>
      <w:r w:rsidRPr="000F3EE5">
        <w:rPr>
          <w:rFonts w:ascii="Aptos Light" w:hAnsi="Aptos Light"/>
          <w:b/>
          <w:sz w:val="22"/>
          <w:szCs w:val="22"/>
        </w:rPr>
        <w:tab/>
      </w:r>
      <w:r w:rsidRPr="000F3EE5">
        <w:rPr>
          <w:rFonts w:ascii="Aptos Light" w:hAnsi="Aptos Light"/>
          <w:b/>
          <w:sz w:val="22"/>
          <w:szCs w:val="22"/>
        </w:rPr>
        <w:tab/>
      </w:r>
      <w:r w:rsidRPr="000F3EE5">
        <w:rPr>
          <w:rFonts w:ascii="Aptos Light" w:hAnsi="Aptos Light"/>
          <w:b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</w:p>
    <w:p w14:paraId="32D82B84" w14:textId="308EF8E2" w:rsidR="00C24DA0" w:rsidRPr="000F3EE5" w:rsidRDefault="00C24DA0" w:rsidP="0010056C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Email: jmalonso@ncsu.edu</w:t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</w:p>
    <w:p w14:paraId="2A0A35EE" w14:textId="77777777" w:rsidR="00C24DA0" w:rsidRPr="000F3EE5" w:rsidRDefault="00C24DA0" w:rsidP="0010056C">
      <w:pPr>
        <w:ind w:left="-90" w:hanging="2880"/>
        <w:rPr>
          <w:rFonts w:ascii="Aptos Light" w:hAnsi="Aptos Light"/>
          <w:b/>
          <w:sz w:val="22"/>
          <w:szCs w:val="22"/>
        </w:rPr>
      </w:pPr>
    </w:p>
    <w:p w14:paraId="4DF58668" w14:textId="77777777" w:rsidR="002A6374" w:rsidRPr="000F3EE5" w:rsidRDefault="00C24DA0" w:rsidP="0010056C">
      <w:pPr>
        <w:ind w:left="-90" w:right="-720" w:firstLine="90"/>
        <w:rPr>
          <w:rFonts w:ascii="Aptos Light" w:hAnsi="Aptos Light"/>
          <w:b/>
          <w:sz w:val="22"/>
          <w:szCs w:val="22"/>
        </w:rPr>
      </w:pPr>
      <w:r w:rsidRPr="000F3EE5">
        <w:rPr>
          <w:rFonts w:ascii="Aptos Light" w:hAnsi="Aptos Light"/>
          <w:b/>
          <w:sz w:val="22"/>
          <w:szCs w:val="22"/>
        </w:rPr>
        <w:t>Anna Stepanova,</w:t>
      </w:r>
      <w:r w:rsidR="002A6374" w:rsidRPr="000F3EE5">
        <w:rPr>
          <w:rFonts w:ascii="Aptos Light" w:hAnsi="Aptos Light"/>
          <w:b/>
          <w:sz w:val="22"/>
          <w:szCs w:val="22"/>
        </w:rPr>
        <w:t xml:space="preserve"> Professor of Plant and Microbial Biology</w:t>
      </w:r>
    </w:p>
    <w:p w14:paraId="77276B1D" w14:textId="6F1C0E32" w:rsidR="00C24DA0" w:rsidRPr="000F3EE5" w:rsidRDefault="0010056C" w:rsidP="0010056C">
      <w:pPr>
        <w:ind w:left="-90" w:right="-720" w:firstLine="90"/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Department of Plant &amp; Microbial Biology, NC State University</w:t>
      </w:r>
    </w:p>
    <w:p w14:paraId="3E453AA9" w14:textId="6445B29B" w:rsidR="00C24DA0" w:rsidRPr="000F3EE5" w:rsidRDefault="00C24DA0" w:rsidP="0010056C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Phone: 919-515-5729</w:t>
      </w:r>
      <w:r w:rsidRPr="000F3EE5">
        <w:rPr>
          <w:rFonts w:ascii="Aptos Light" w:hAnsi="Aptos Light"/>
          <w:b/>
          <w:sz w:val="22"/>
          <w:szCs w:val="22"/>
        </w:rPr>
        <w:tab/>
      </w:r>
      <w:r w:rsidRPr="000F3EE5">
        <w:rPr>
          <w:rFonts w:ascii="Aptos Light" w:hAnsi="Aptos Light"/>
          <w:b/>
          <w:sz w:val="22"/>
          <w:szCs w:val="22"/>
        </w:rPr>
        <w:tab/>
      </w:r>
      <w:r w:rsidRPr="000F3EE5">
        <w:rPr>
          <w:rFonts w:ascii="Aptos Light" w:hAnsi="Aptos Light"/>
          <w:b/>
          <w:sz w:val="22"/>
          <w:szCs w:val="22"/>
        </w:rPr>
        <w:tab/>
      </w:r>
      <w:r w:rsidRPr="000F3EE5">
        <w:rPr>
          <w:rFonts w:ascii="Aptos Light" w:hAnsi="Aptos Light"/>
          <w:b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</w:p>
    <w:p w14:paraId="00E83A71" w14:textId="46658A48" w:rsidR="00C24DA0" w:rsidRPr="000F3EE5" w:rsidRDefault="00C24DA0" w:rsidP="0010056C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Email: atstepan@ncsu.edu</w:t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</w:p>
    <w:p w14:paraId="212B75F4" w14:textId="77777777" w:rsidR="00C24DA0" w:rsidRPr="000F3EE5" w:rsidRDefault="00C24DA0" w:rsidP="0010056C">
      <w:pPr>
        <w:ind w:left="-90" w:firstLine="720"/>
        <w:rPr>
          <w:rFonts w:ascii="Aptos Light" w:hAnsi="Aptos Light"/>
          <w:b/>
          <w:sz w:val="22"/>
          <w:szCs w:val="22"/>
        </w:rPr>
      </w:pPr>
    </w:p>
    <w:p w14:paraId="557FFFD8" w14:textId="0215551E" w:rsidR="002A6374" w:rsidRPr="000F3EE5" w:rsidRDefault="00841E7F" w:rsidP="0010056C">
      <w:pPr>
        <w:ind w:left="-90" w:right="-720" w:firstLine="90"/>
        <w:rPr>
          <w:rFonts w:ascii="Aptos Light" w:hAnsi="Aptos Light"/>
          <w:b/>
          <w:sz w:val="22"/>
          <w:szCs w:val="22"/>
        </w:rPr>
      </w:pPr>
      <w:r w:rsidRPr="000F3EE5">
        <w:rPr>
          <w:rFonts w:ascii="Aptos Light" w:hAnsi="Aptos Light"/>
          <w:b/>
          <w:sz w:val="22"/>
          <w:szCs w:val="22"/>
        </w:rPr>
        <w:t xml:space="preserve">Heike Sederoff, </w:t>
      </w:r>
      <w:r w:rsidR="002A6374" w:rsidRPr="000F3EE5">
        <w:rPr>
          <w:rFonts w:ascii="Aptos Light" w:hAnsi="Aptos Light"/>
          <w:b/>
          <w:sz w:val="22"/>
          <w:szCs w:val="22"/>
        </w:rPr>
        <w:t xml:space="preserve">Chair, Systems and Synthetic Biology Cluster; William Neal Reynolds  </w:t>
      </w:r>
    </w:p>
    <w:p w14:paraId="5DE55EB7" w14:textId="37161A35" w:rsidR="002A6374" w:rsidRPr="000F3EE5" w:rsidRDefault="002A6374" w:rsidP="0010056C">
      <w:pPr>
        <w:ind w:left="-90" w:right="-720" w:firstLine="90"/>
        <w:rPr>
          <w:rFonts w:ascii="Aptos Light" w:hAnsi="Aptos Light"/>
          <w:b/>
          <w:sz w:val="22"/>
          <w:szCs w:val="22"/>
        </w:rPr>
      </w:pPr>
      <w:r w:rsidRPr="000F3EE5">
        <w:rPr>
          <w:rFonts w:ascii="Aptos Light" w:hAnsi="Aptos Light"/>
          <w:b/>
          <w:sz w:val="22"/>
          <w:szCs w:val="22"/>
        </w:rPr>
        <w:t xml:space="preserve">Distinguished Professor; University Faculty Scholar </w:t>
      </w:r>
      <w:r w:rsidR="0010056C" w:rsidRPr="000F3EE5">
        <w:rPr>
          <w:rFonts w:ascii="Aptos Light" w:hAnsi="Aptos Light"/>
          <w:b/>
          <w:sz w:val="22"/>
          <w:szCs w:val="22"/>
        </w:rPr>
        <w:tab/>
      </w:r>
    </w:p>
    <w:p w14:paraId="3944AEAF" w14:textId="595CF30F" w:rsidR="00841E7F" w:rsidRPr="000F3EE5" w:rsidRDefault="0010056C" w:rsidP="0010056C">
      <w:pPr>
        <w:ind w:left="-90" w:right="-720" w:firstLine="90"/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Department of Plant &amp; Microbial Biology, NC State University</w:t>
      </w:r>
      <w:r w:rsidR="00841E7F" w:rsidRPr="000F3EE5">
        <w:rPr>
          <w:rFonts w:ascii="Aptos Light" w:hAnsi="Aptos Light"/>
          <w:b/>
          <w:sz w:val="22"/>
          <w:szCs w:val="22"/>
        </w:rPr>
        <w:tab/>
      </w:r>
    </w:p>
    <w:p w14:paraId="61E28767" w14:textId="10DF2051" w:rsidR="00841E7F" w:rsidRPr="000F3EE5" w:rsidRDefault="00752CE6" w:rsidP="0010056C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P</w:t>
      </w:r>
      <w:r w:rsidR="00841E7F" w:rsidRPr="000F3EE5">
        <w:rPr>
          <w:rFonts w:ascii="Aptos Light" w:hAnsi="Aptos Light"/>
          <w:sz w:val="22"/>
          <w:szCs w:val="22"/>
        </w:rPr>
        <w:t>hone: (919) 513-0076</w:t>
      </w:r>
    </w:p>
    <w:p w14:paraId="42CD7820" w14:textId="3D4D415D" w:rsidR="00841E7F" w:rsidRPr="000F3EE5" w:rsidRDefault="00841E7F" w:rsidP="0010056C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Email: hwsedero@ncsu</w:t>
      </w:r>
      <w:r w:rsidR="00C77F92" w:rsidRPr="000F3EE5">
        <w:rPr>
          <w:rFonts w:ascii="Aptos Light" w:hAnsi="Aptos Light"/>
          <w:sz w:val="22"/>
          <w:szCs w:val="22"/>
        </w:rPr>
        <w:t>.edu</w:t>
      </w:r>
    </w:p>
    <w:p w14:paraId="79EDCBCF" w14:textId="77777777" w:rsidR="00841E7F" w:rsidRPr="000F3EE5" w:rsidRDefault="00841E7F" w:rsidP="0010056C">
      <w:pPr>
        <w:ind w:left="-90" w:firstLine="720"/>
        <w:rPr>
          <w:rFonts w:ascii="Aptos Light" w:hAnsi="Aptos Light"/>
          <w:b/>
          <w:sz w:val="22"/>
          <w:szCs w:val="22"/>
        </w:rPr>
      </w:pPr>
    </w:p>
    <w:p w14:paraId="6FD57E9D" w14:textId="0AE81FEB" w:rsidR="002A6374" w:rsidRPr="000F3EE5" w:rsidRDefault="00B1419C" w:rsidP="0010056C">
      <w:pPr>
        <w:ind w:right="-720"/>
        <w:rPr>
          <w:rFonts w:ascii="Aptos Light" w:hAnsi="Aptos Light"/>
          <w:b/>
          <w:sz w:val="22"/>
          <w:szCs w:val="22"/>
        </w:rPr>
      </w:pPr>
      <w:r w:rsidRPr="000F3EE5">
        <w:rPr>
          <w:rFonts w:ascii="Aptos Light" w:hAnsi="Aptos Light"/>
          <w:b/>
          <w:sz w:val="22"/>
          <w:szCs w:val="22"/>
        </w:rPr>
        <w:t>Kathleen Donohue,</w:t>
      </w:r>
      <w:r w:rsidR="002A6374" w:rsidRPr="000F3EE5">
        <w:rPr>
          <w:rFonts w:ascii="Aptos Light" w:hAnsi="Aptos Light"/>
          <w:b/>
          <w:sz w:val="22"/>
          <w:szCs w:val="22"/>
        </w:rPr>
        <w:t xml:space="preserve"> Professor</w:t>
      </w:r>
      <w:r w:rsidRPr="000F3EE5">
        <w:rPr>
          <w:rFonts w:ascii="Aptos Light" w:hAnsi="Aptos Light"/>
          <w:b/>
          <w:sz w:val="22"/>
          <w:szCs w:val="22"/>
        </w:rPr>
        <w:tab/>
      </w:r>
      <w:r w:rsidRPr="000F3EE5">
        <w:rPr>
          <w:rFonts w:ascii="Aptos Light" w:hAnsi="Aptos Light"/>
          <w:b/>
          <w:sz w:val="22"/>
          <w:szCs w:val="22"/>
        </w:rPr>
        <w:tab/>
      </w:r>
      <w:r w:rsidRPr="000F3EE5">
        <w:rPr>
          <w:rFonts w:ascii="Aptos Light" w:hAnsi="Aptos Light"/>
          <w:b/>
          <w:sz w:val="22"/>
          <w:szCs w:val="22"/>
        </w:rPr>
        <w:tab/>
      </w:r>
      <w:r w:rsidRPr="000F3EE5">
        <w:rPr>
          <w:rFonts w:ascii="Aptos Light" w:hAnsi="Aptos Light"/>
          <w:b/>
          <w:sz w:val="22"/>
          <w:szCs w:val="22"/>
        </w:rPr>
        <w:tab/>
      </w:r>
      <w:r w:rsidR="0010056C" w:rsidRPr="000F3EE5">
        <w:rPr>
          <w:rFonts w:ascii="Aptos Light" w:hAnsi="Aptos Light"/>
          <w:b/>
          <w:sz w:val="22"/>
          <w:szCs w:val="22"/>
        </w:rPr>
        <w:tab/>
      </w:r>
    </w:p>
    <w:p w14:paraId="7F020071" w14:textId="2880CA16" w:rsidR="00B1419C" w:rsidRPr="000F3EE5" w:rsidRDefault="00B1419C" w:rsidP="0010056C">
      <w:pPr>
        <w:ind w:right="-720"/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Department of Biology</w:t>
      </w:r>
      <w:r w:rsidR="00752CE6" w:rsidRPr="000F3EE5">
        <w:rPr>
          <w:rFonts w:ascii="Aptos Light" w:hAnsi="Aptos Light"/>
          <w:sz w:val="22"/>
          <w:szCs w:val="22"/>
        </w:rPr>
        <w:t>,</w:t>
      </w:r>
      <w:r w:rsidR="0010056C" w:rsidRPr="000F3EE5">
        <w:rPr>
          <w:rFonts w:ascii="Aptos Light" w:hAnsi="Aptos Light"/>
          <w:sz w:val="22"/>
          <w:szCs w:val="22"/>
        </w:rPr>
        <w:t xml:space="preserve"> Duke University</w:t>
      </w:r>
    </w:p>
    <w:p w14:paraId="0AD7DA34" w14:textId="554C04B3" w:rsidR="00B1419C" w:rsidRPr="000F3EE5" w:rsidRDefault="00B1419C" w:rsidP="0010056C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 xml:space="preserve">Phone: (919) </w:t>
      </w:r>
      <w:r w:rsidR="00523356" w:rsidRPr="000F3EE5">
        <w:rPr>
          <w:rFonts w:ascii="Aptos Light" w:hAnsi="Aptos Light"/>
          <w:sz w:val="22"/>
          <w:szCs w:val="22"/>
        </w:rPr>
        <w:t>613-</w:t>
      </w:r>
      <w:r w:rsidRPr="000F3EE5">
        <w:rPr>
          <w:rFonts w:ascii="Aptos Light" w:hAnsi="Aptos Light"/>
          <w:sz w:val="22"/>
          <w:szCs w:val="22"/>
        </w:rPr>
        <w:t>8155</w:t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Pr="000F3EE5">
        <w:rPr>
          <w:rFonts w:ascii="Aptos Light" w:hAnsi="Aptos Light"/>
          <w:sz w:val="22"/>
          <w:szCs w:val="22"/>
        </w:rPr>
        <w:tab/>
      </w:r>
      <w:r w:rsidR="00752CE6" w:rsidRPr="000F3EE5">
        <w:rPr>
          <w:rFonts w:ascii="Aptos Light" w:hAnsi="Aptos Light"/>
          <w:sz w:val="22"/>
          <w:szCs w:val="22"/>
        </w:rPr>
        <w:t xml:space="preserve">      </w:t>
      </w:r>
    </w:p>
    <w:p w14:paraId="2A7C7390" w14:textId="04203C92" w:rsidR="00007EAA" w:rsidRPr="000F3EE5" w:rsidRDefault="00B1419C" w:rsidP="0010056C">
      <w:pPr>
        <w:rPr>
          <w:rFonts w:ascii="Aptos Light" w:hAnsi="Aptos Light"/>
          <w:sz w:val="22"/>
          <w:szCs w:val="22"/>
        </w:rPr>
      </w:pPr>
      <w:r w:rsidRPr="000F3EE5">
        <w:rPr>
          <w:rFonts w:ascii="Aptos Light" w:hAnsi="Aptos Light"/>
          <w:sz w:val="22"/>
          <w:szCs w:val="22"/>
        </w:rPr>
        <w:t>Email:</w:t>
      </w:r>
      <w:r w:rsidRPr="000F3EE5">
        <w:rPr>
          <w:rFonts w:ascii="Aptos Light" w:hAnsi="Aptos Light"/>
          <w:sz w:val="22"/>
          <w:szCs w:val="22"/>
        </w:rPr>
        <w:tab/>
        <w:t>k.donohue@duke.edu</w:t>
      </w:r>
    </w:p>
    <w:sectPr w:rsidR="00007EAA" w:rsidRPr="000F3EE5" w:rsidSect="00413A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25DD" w14:textId="77777777" w:rsidR="00B0192C" w:rsidRDefault="00B0192C">
      <w:r>
        <w:separator/>
      </w:r>
    </w:p>
  </w:endnote>
  <w:endnote w:type="continuationSeparator" w:id="0">
    <w:p w14:paraId="28DE1943" w14:textId="77777777" w:rsidR="00B0192C" w:rsidRDefault="00B0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9F36" w14:textId="77777777" w:rsidR="00BD06CA" w:rsidRDefault="00BD0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BD55" w14:textId="77777777" w:rsidR="00BD06CA" w:rsidRDefault="00BD06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4BEE" w14:textId="77777777" w:rsidR="00BD06CA" w:rsidRDefault="00BD0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EAFA" w14:textId="77777777" w:rsidR="00B0192C" w:rsidRDefault="00B0192C">
      <w:r>
        <w:separator/>
      </w:r>
    </w:p>
  </w:footnote>
  <w:footnote w:type="continuationSeparator" w:id="0">
    <w:p w14:paraId="042858E2" w14:textId="77777777" w:rsidR="00B0192C" w:rsidRDefault="00B01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FF17" w14:textId="77777777" w:rsidR="00BD06CA" w:rsidRDefault="00BD0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339C" w14:textId="776FE0EE" w:rsidR="00E965A5" w:rsidRPr="00B16830" w:rsidRDefault="008B4566" w:rsidP="00E965A5">
    <w:pPr>
      <w:jc w:val="center"/>
      <w:rPr>
        <w:rFonts w:ascii="Aharoni" w:eastAsia="STHupo" w:hAnsi="Aharoni" w:cs="Aharoni"/>
        <w:b/>
        <w:bCs/>
        <w:color w:val="81A028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</w:pPr>
    <w:proofErr w:type="spellStart"/>
    <w:r w:rsidRPr="00B16830">
      <w:rPr>
        <w:rFonts w:ascii="Aharoni" w:eastAsia="STHupo" w:hAnsi="Aharoni" w:cs="Aharoni" w:hint="cs"/>
        <w:b/>
        <w:bCs/>
        <w:color w:val="FE00EC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  <w:t>B</w:t>
    </w:r>
    <w:r w:rsidR="000B0990" w:rsidRPr="00B16830">
      <w:rPr>
        <w:rFonts w:ascii="Aharoni" w:eastAsia="STHupo" w:hAnsi="Aharoni" w:cs="Aharoni" w:hint="cs"/>
        <w:b/>
        <w:bCs/>
        <w:color w:val="FE00EC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  <w:t>Ri</w:t>
    </w:r>
    <w:r w:rsidR="00102F1D" w:rsidRPr="00B16830">
      <w:rPr>
        <w:rFonts w:ascii="Aharoni" w:eastAsia="STHupo" w:hAnsi="Aharoni" w:cs="Aharoni" w:hint="cs"/>
        <w:b/>
        <w:bCs/>
        <w:color w:val="81A028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  <w:t>A</w:t>
    </w:r>
    <w:r w:rsidR="000B0990" w:rsidRPr="00B16830">
      <w:rPr>
        <w:rFonts w:ascii="Aharoni" w:eastAsia="STHupo" w:hAnsi="Aharoni" w:cs="Aharoni" w:hint="cs"/>
        <w:b/>
        <w:bCs/>
        <w:color w:val="81A028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  <w:t>NNE</w:t>
    </w:r>
    <w:proofErr w:type="spellEnd"/>
    <w:r w:rsidR="00E965A5" w:rsidRPr="00B16830">
      <w:rPr>
        <w:rFonts w:ascii="Aharoni" w:eastAsia="STHupo" w:hAnsi="Aharoni" w:cs="Aharoni" w:hint="cs"/>
        <w:b/>
        <w:bCs/>
        <w:color w:val="81A028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  <w:t xml:space="preserve"> E</w:t>
    </w:r>
    <w:r w:rsidR="00102F1D" w:rsidRPr="00B16830">
      <w:rPr>
        <w:rFonts w:ascii="Aharoni" w:eastAsia="STHupo" w:hAnsi="Aharoni" w:cs="Aharoni" w:hint="cs"/>
        <w:b/>
        <w:bCs/>
        <w:color w:val="81A028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  <w:t>D</w:t>
    </w:r>
    <w:r w:rsidR="00E965A5" w:rsidRPr="00B16830">
      <w:rPr>
        <w:rFonts w:ascii="Aharoni" w:eastAsia="STHupo" w:hAnsi="Aharoni" w:cs="Aharoni" w:hint="cs"/>
        <w:b/>
        <w:bCs/>
        <w:color w:val="81A028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  <w:t>W</w:t>
    </w:r>
    <w:r w:rsidR="000B0990" w:rsidRPr="00B16830">
      <w:rPr>
        <w:rFonts w:ascii="Aharoni" w:eastAsia="STHupo" w:hAnsi="Aharoni" w:cs="Aharoni" w:hint="cs"/>
        <w:b/>
        <w:bCs/>
        <w:color w:val="81A028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  <w:t>A</w:t>
    </w:r>
    <w:r w:rsidR="00E965A5" w:rsidRPr="00B16830">
      <w:rPr>
        <w:rFonts w:ascii="Aharoni" w:eastAsia="STHupo" w:hAnsi="Aharoni" w:cs="Aharoni" w:hint="cs"/>
        <w:b/>
        <w:bCs/>
        <w:color w:val="81A028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  <w:t>R</w:t>
    </w:r>
    <w:r w:rsidR="00102F1D" w:rsidRPr="00B16830">
      <w:rPr>
        <w:rFonts w:ascii="Aharoni" w:eastAsia="STHupo" w:hAnsi="Aharoni" w:cs="Aharoni" w:hint="cs"/>
        <w:b/>
        <w:bCs/>
        <w:color w:val="81A028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  <w:t>D</w:t>
    </w:r>
    <w:r w:rsidR="00E965A5" w:rsidRPr="00B16830">
      <w:rPr>
        <w:rFonts w:ascii="Aharoni" w:eastAsia="STHupo" w:hAnsi="Aharoni" w:cs="Aharoni" w:hint="cs"/>
        <w:b/>
        <w:bCs/>
        <w:color w:val="81A028"/>
        <w:w w:val="80"/>
        <w:sz w:val="110"/>
        <w:szCs w:val="110"/>
        <w14:textOutline w14:w="9525" w14:cap="rnd" w14:cmpd="sng" w14:algn="ctr">
          <w14:solidFill>
            <w14:schemeClr w14:val="accent3">
              <w14:lumMod w14:val="50000"/>
            </w14:schemeClr>
          </w14:solidFill>
          <w14:prstDash w14:val="solid"/>
          <w14:bevel/>
        </w14:textOutline>
      </w:rPr>
      <w:t>S</w:t>
    </w:r>
  </w:p>
  <w:p w14:paraId="0CE2F5FB" w14:textId="77777777" w:rsidR="00B16830" w:rsidRPr="00B16830" w:rsidRDefault="00B16830" w:rsidP="00B16830">
    <w:pPr>
      <w:pStyle w:val="Heading3"/>
      <w:spacing w:before="0" w:beforeAutospacing="0"/>
      <w:jc w:val="center"/>
      <w:rPr>
        <w:rFonts w:ascii="Grandview Display" w:hAnsi="Grandview Display"/>
        <w:b w:val="0"/>
        <w:bCs w:val="0"/>
      </w:rPr>
    </w:pPr>
    <w:r w:rsidRPr="00B16830">
      <w:rPr>
        <w:rFonts w:ascii="Grandview Display" w:hAnsi="Grandview Display"/>
        <w:b w:val="0"/>
        <w:bCs w:val="0"/>
      </w:rPr>
      <w:t>T: 801-472-2927   //   E: brianne.edwards@gmail.com   //   Raleigh, NC</w:t>
    </w:r>
  </w:p>
  <w:p w14:paraId="27C9C556" w14:textId="77777777" w:rsidR="00CF2735" w:rsidRDefault="00CF2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B970" w14:textId="77777777" w:rsidR="00BD06CA" w:rsidRDefault="00BD0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1F79"/>
    <w:multiLevelType w:val="hybridMultilevel"/>
    <w:tmpl w:val="50CAA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B5255"/>
    <w:multiLevelType w:val="hybridMultilevel"/>
    <w:tmpl w:val="AB6A93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A2375"/>
    <w:multiLevelType w:val="hybridMultilevel"/>
    <w:tmpl w:val="A5845C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E4E68"/>
    <w:multiLevelType w:val="hybridMultilevel"/>
    <w:tmpl w:val="B36CE6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F67164"/>
    <w:multiLevelType w:val="hybridMultilevel"/>
    <w:tmpl w:val="D6EE2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D6D61"/>
    <w:multiLevelType w:val="hybridMultilevel"/>
    <w:tmpl w:val="FB325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675F"/>
    <w:multiLevelType w:val="hybridMultilevel"/>
    <w:tmpl w:val="4C40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35877"/>
    <w:multiLevelType w:val="hybridMultilevel"/>
    <w:tmpl w:val="391C41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CF185E"/>
    <w:multiLevelType w:val="hybridMultilevel"/>
    <w:tmpl w:val="C6E49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683717"/>
    <w:multiLevelType w:val="hybridMultilevel"/>
    <w:tmpl w:val="70306D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B81056"/>
    <w:multiLevelType w:val="hybridMultilevel"/>
    <w:tmpl w:val="EBEEBC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DA0773"/>
    <w:multiLevelType w:val="hybridMultilevel"/>
    <w:tmpl w:val="D72C58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E55ED3"/>
    <w:multiLevelType w:val="hybridMultilevel"/>
    <w:tmpl w:val="086C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8359C"/>
    <w:multiLevelType w:val="hybridMultilevel"/>
    <w:tmpl w:val="B4B4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F55A9"/>
    <w:multiLevelType w:val="hybridMultilevel"/>
    <w:tmpl w:val="DC64A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FE2EC6"/>
    <w:multiLevelType w:val="hybridMultilevel"/>
    <w:tmpl w:val="1C94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4215C"/>
    <w:multiLevelType w:val="hybridMultilevel"/>
    <w:tmpl w:val="0E24D6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91941656">
    <w:abstractNumId w:val="3"/>
  </w:num>
  <w:num w:numId="2" w16cid:durableId="416295631">
    <w:abstractNumId w:val="2"/>
  </w:num>
  <w:num w:numId="3" w16cid:durableId="431363883">
    <w:abstractNumId w:val="5"/>
  </w:num>
  <w:num w:numId="4" w16cid:durableId="1759986981">
    <w:abstractNumId w:val="1"/>
  </w:num>
  <w:num w:numId="5" w16cid:durableId="347685118">
    <w:abstractNumId w:val="9"/>
  </w:num>
  <w:num w:numId="6" w16cid:durableId="31999284">
    <w:abstractNumId w:val="11"/>
  </w:num>
  <w:num w:numId="7" w16cid:durableId="458960599">
    <w:abstractNumId w:val="8"/>
  </w:num>
  <w:num w:numId="8" w16cid:durableId="1808157508">
    <w:abstractNumId w:val="0"/>
  </w:num>
  <w:num w:numId="9" w16cid:durableId="375665628">
    <w:abstractNumId w:val="16"/>
  </w:num>
  <w:num w:numId="10" w16cid:durableId="1083071160">
    <w:abstractNumId w:val="10"/>
  </w:num>
  <w:num w:numId="11" w16cid:durableId="1908146555">
    <w:abstractNumId w:val="7"/>
  </w:num>
  <w:num w:numId="12" w16cid:durableId="1934970811">
    <w:abstractNumId w:val="4"/>
  </w:num>
  <w:num w:numId="13" w16cid:durableId="785392180">
    <w:abstractNumId w:val="14"/>
  </w:num>
  <w:num w:numId="14" w16cid:durableId="1619331020">
    <w:abstractNumId w:val="13"/>
  </w:num>
  <w:num w:numId="15" w16cid:durableId="1784807717">
    <w:abstractNumId w:val="6"/>
  </w:num>
  <w:num w:numId="16" w16cid:durableId="1178034013">
    <w:abstractNumId w:val="15"/>
  </w:num>
  <w:num w:numId="17" w16cid:durableId="339047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fc,#b3fff1,#d9fff8,#eff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1"/>
    <w:rsid w:val="00000DA2"/>
    <w:rsid w:val="000037FB"/>
    <w:rsid w:val="000052AB"/>
    <w:rsid w:val="000063CA"/>
    <w:rsid w:val="00007EAA"/>
    <w:rsid w:val="00011A95"/>
    <w:rsid w:val="00020852"/>
    <w:rsid w:val="00025F1F"/>
    <w:rsid w:val="00030177"/>
    <w:rsid w:val="00041EDA"/>
    <w:rsid w:val="00041FB7"/>
    <w:rsid w:val="00047BD3"/>
    <w:rsid w:val="00052D03"/>
    <w:rsid w:val="00060511"/>
    <w:rsid w:val="00062186"/>
    <w:rsid w:val="0006750A"/>
    <w:rsid w:val="0008067E"/>
    <w:rsid w:val="000917A2"/>
    <w:rsid w:val="000924E4"/>
    <w:rsid w:val="00095BB9"/>
    <w:rsid w:val="000B0990"/>
    <w:rsid w:val="000B346D"/>
    <w:rsid w:val="000B5BF2"/>
    <w:rsid w:val="000C2F82"/>
    <w:rsid w:val="000C6896"/>
    <w:rsid w:val="000C71AF"/>
    <w:rsid w:val="000D1A79"/>
    <w:rsid w:val="000D480E"/>
    <w:rsid w:val="000E7E03"/>
    <w:rsid w:val="000F3EE5"/>
    <w:rsid w:val="000F71F8"/>
    <w:rsid w:val="0010056C"/>
    <w:rsid w:val="001006DE"/>
    <w:rsid w:val="00102F1D"/>
    <w:rsid w:val="001048FC"/>
    <w:rsid w:val="001056E5"/>
    <w:rsid w:val="00106A9D"/>
    <w:rsid w:val="00110045"/>
    <w:rsid w:val="0012345D"/>
    <w:rsid w:val="001361A5"/>
    <w:rsid w:val="00137484"/>
    <w:rsid w:val="0014187B"/>
    <w:rsid w:val="001508B3"/>
    <w:rsid w:val="001561D1"/>
    <w:rsid w:val="0016051C"/>
    <w:rsid w:val="00166488"/>
    <w:rsid w:val="00177E99"/>
    <w:rsid w:val="00190FFC"/>
    <w:rsid w:val="00196DAE"/>
    <w:rsid w:val="001D0230"/>
    <w:rsid w:val="001D2C7E"/>
    <w:rsid w:val="001F181B"/>
    <w:rsid w:val="001F3DD8"/>
    <w:rsid w:val="002147BE"/>
    <w:rsid w:val="00225A25"/>
    <w:rsid w:val="0022622A"/>
    <w:rsid w:val="0022782A"/>
    <w:rsid w:val="002414EE"/>
    <w:rsid w:val="00243494"/>
    <w:rsid w:val="00281FB6"/>
    <w:rsid w:val="00287E0B"/>
    <w:rsid w:val="002A099B"/>
    <w:rsid w:val="002A4543"/>
    <w:rsid w:val="002A50C6"/>
    <w:rsid w:val="002A6374"/>
    <w:rsid w:val="002B39EF"/>
    <w:rsid w:val="002B4174"/>
    <w:rsid w:val="002C4074"/>
    <w:rsid w:val="002D3FAE"/>
    <w:rsid w:val="002F02E0"/>
    <w:rsid w:val="002F0C5C"/>
    <w:rsid w:val="002F5609"/>
    <w:rsid w:val="002F7A83"/>
    <w:rsid w:val="003031E5"/>
    <w:rsid w:val="00326656"/>
    <w:rsid w:val="0035592D"/>
    <w:rsid w:val="00355BC8"/>
    <w:rsid w:val="00364E06"/>
    <w:rsid w:val="00366113"/>
    <w:rsid w:val="00370D64"/>
    <w:rsid w:val="003840B4"/>
    <w:rsid w:val="003A078F"/>
    <w:rsid w:val="003B2946"/>
    <w:rsid w:val="003C3470"/>
    <w:rsid w:val="003E6520"/>
    <w:rsid w:val="003F096D"/>
    <w:rsid w:val="00413AB1"/>
    <w:rsid w:val="0042179C"/>
    <w:rsid w:val="004555E5"/>
    <w:rsid w:val="0045593F"/>
    <w:rsid w:val="00465C75"/>
    <w:rsid w:val="00480F38"/>
    <w:rsid w:val="0048238D"/>
    <w:rsid w:val="00482478"/>
    <w:rsid w:val="00496466"/>
    <w:rsid w:val="004B23AD"/>
    <w:rsid w:val="004B33C3"/>
    <w:rsid w:val="004C0860"/>
    <w:rsid w:val="004C0D1F"/>
    <w:rsid w:val="004C3290"/>
    <w:rsid w:val="004C4525"/>
    <w:rsid w:val="0050273E"/>
    <w:rsid w:val="0050395F"/>
    <w:rsid w:val="00503A70"/>
    <w:rsid w:val="00515DBA"/>
    <w:rsid w:val="00516581"/>
    <w:rsid w:val="0052079D"/>
    <w:rsid w:val="00523356"/>
    <w:rsid w:val="005245A8"/>
    <w:rsid w:val="00527C78"/>
    <w:rsid w:val="00543123"/>
    <w:rsid w:val="00543642"/>
    <w:rsid w:val="00552086"/>
    <w:rsid w:val="00570422"/>
    <w:rsid w:val="00586626"/>
    <w:rsid w:val="0059140F"/>
    <w:rsid w:val="005A4DF1"/>
    <w:rsid w:val="005A60A8"/>
    <w:rsid w:val="005B3275"/>
    <w:rsid w:val="005C6BB6"/>
    <w:rsid w:val="005D08A7"/>
    <w:rsid w:val="005D65F1"/>
    <w:rsid w:val="005D7CDD"/>
    <w:rsid w:val="005E097C"/>
    <w:rsid w:val="005F502E"/>
    <w:rsid w:val="005F714E"/>
    <w:rsid w:val="005F7C1F"/>
    <w:rsid w:val="00601F27"/>
    <w:rsid w:val="00604661"/>
    <w:rsid w:val="00615699"/>
    <w:rsid w:val="00623800"/>
    <w:rsid w:val="00637239"/>
    <w:rsid w:val="00641E42"/>
    <w:rsid w:val="00645884"/>
    <w:rsid w:val="006604E4"/>
    <w:rsid w:val="006634B2"/>
    <w:rsid w:val="006756CB"/>
    <w:rsid w:val="0069713B"/>
    <w:rsid w:val="00697671"/>
    <w:rsid w:val="006A030A"/>
    <w:rsid w:val="006A2AE6"/>
    <w:rsid w:val="006A4FC1"/>
    <w:rsid w:val="006A59FF"/>
    <w:rsid w:val="006A6BF7"/>
    <w:rsid w:val="006C1BBC"/>
    <w:rsid w:val="006C48E0"/>
    <w:rsid w:val="006C6E63"/>
    <w:rsid w:val="006C6EFC"/>
    <w:rsid w:val="006D55ED"/>
    <w:rsid w:val="006D5BFA"/>
    <w:rsid w:val="006F165F"/>
    <w:rsid w:val="00703541"/>
    <w:rsid w:val="007045AD"/>
    <w:rsid w:val="00723270"/>
    <w:rsid w:val="00724794"/>
    <w:rsid w:val="00734BC3"/>
    <w:rsid w:val="00747500"/>
    <w:rsid w:val="00752CE6"/>
    <w:rsid w:val="007601A1"/>
    <w:rsid w:val="00760FF0"/>
    <w:rsid w:val="00761F50"/>
    <w:rsid w:val="00766187"/>
    <w:rsid w:val="007934FD"/>
    <w:rsid w:val="007A070B"/>
    <w:rsid w:val="007A1B9B"/>
    <w:rsid w:val="007A797B"/>
    <w:rsid w:val="007B0E7A"/>
    <w:rsid w:val="007B4977"/>
    <w:rsid w:val="007B5600"/>
    <w:rsid w:val="007B6483"/>
    <w:rsid w:val="007C043A"/>
    <w:rsid w:val="007D4CBF"/>
    <w:rsid w:val="007D6454"/>
    <w:rsid w:val="007D66EA"/>
    <w:rsid w:val="007D70E4"/>
    <w:rsid w:val="007D744B"/>
    <w:rsid w:val="007E5363"/>
    <w:rsid w:val="007E5D90"/>
    <w:rsid w:val="007F3F37"/>
    <w:rsid w:val="008005A3"/>
    <w:rsid w:val="00806D81"/>
    <w:rsid w:val="00810BA0"/>
    <w:rsid w:val="0083560D"/>
    <w:rsid w:val="00841E7F"/>
    <w:rsid w:val="00843CAB"/>
    <w:rsid w:val="00844962"/>
    <w:rsid w:val="008674D6"/>
    <w:rsid w:val="00885C5C"/>
    <w:rsid w:val="00894191"/>
    <w:rsid w:val="008A1D15"/>
    <w:rsid w:val="008A3E5F"/>
    <w:rsid w:val="008A6008"/>
    <w:rsid w:val="008B4566"/>
    <w:rsid w:val="008C7B66"/>
    <w:rsid w:val="008E3A55"/>
    <w:rsid w:val="008F3471"/>
    <w:rsid w:val="008F459A"/>
    <w:rsid w:val="008F6361"/>
    <w:rsid w:val="009031BA"/>
    <w:rsid w:val="0091221B"/>
    <w:rsid w:val="00913634"/>
    <w:rsid w:val="009221B7"/>
    <w:rsid w:val="0092254F"/>
    <w:rsid w:val="00926B3F"/>
    <w:rsid w:val="00932FC0"/>
    <w:rsid w:val="00937335"/>
    <w:rsid w:val="009400B6"/>
    <w:rsid w:val="00942171"/>
    <w:rsid w:val="0094281B"/>
    <w:rsid w:val="00945711"/>
    <w:rsid w:val="00952D74"/>
    <w:rsid w:val="009533CE"/>
    <w:rsid w:val="009552E3"/>
    <w:rsid w:val="00961B76"/>
    <w:rsid w:val="0096654E"/>
    <w:rsid w:val="00976705"/>
    <w:rsid w:val="00980BF0"/>
    <w:rsid w:val="00981E21"/>
    <w:rsid w:val="009835CE"/>
    <w:rsid w:val="00986836"/>
    <w:rsid w:val="009952C3"/>
    <w:rsid w:val="009A037E"/>
    <w:rsid w:val="009A04D8"/>
    <w:rsid w:val="009A3670"/>
    <w:rsid w:val="009A6921"/>
    <w:rsid w:val="009C51EE"/>
    <w:rsid w:val="009D0393"/>
    <w:rsid w:val="009D3CD7"/>
    <w:rsid w:val="009E136F"/>
    <w:rsid w:val="009E3594"/>
    <w:rsid w:val="009E6A29"/>
    <w:rsid w:val="009F1501"/>
    <w:rsid w:val="00A0297C"/>
    <w:rsid w:val="00A11032"/>
    <w:rsid w:val="00A14B14"/>
    <w:rsid w:val="00A21093"/>
    <w:rsid w:val="00A24199"/>
    <w:rsid w:val="00A241F5"/>
    <w:rsid w:val="00A34C01"/>
    <w:rsid w:val="00A37CCE"/>
    <w:rsid w:val="00A45663"/>
    <w:rsid w:val="00A463E6"/>
    <w:rsid w:val="00A463F3"/>
    <w:rsid w:val="00A51F67"/>
    <w:rsid w:val="00A52E7D"/>
    <w:rsid w:val="00A5517A"/>
    <w:rsid w:val="00A55354"/>
    <w:rsid w:val="00A56D16"/>
    <w:rsid w:val="00A57835"/>
    <w:rsid w:val="00A63C01"/>
    <w:rsid w:val="00A64974"/>
    <w:rsid w:val="00A74B4D"/>
    <w:rsid w:val="00A92361"/>
    <w:rsid w:val="00AA08E3"/>
    <w:rsid w:val="00AA2DBE"/>
    <w:rsid w:val="00AA5490"/>
    <w:rsid w:val="00AA5AC2"/>
    <w:rsid w:val="00AA68CA"/>
    <w:rsid w:val="00AA6AC5"/>
    <w:rsid w:val="00AB150C"/>
    <w:rsid w:val="00AB45DB"/>
    <w:rsid w:val="00AE675A"/>
    <w:rsid w:val="00AF257C"/>
    <w:rsid w:val="00AF5FEE"/>
    <w:rsid w:val="00AF76D9"/>
    <w:rsid w:val="00B0192C"/>
    <w:rsid w:val="00B01E8C"/>
    <w:rsid w:val="00B12A1B"/>
    <w:rsid w:val="00B1419C"/>
    <w:rsid w:val="00B1671E"/>
    <w:rsid w:val="00B16830"/>
    <w:rsid w:val="00B3426A"/>
    <w:rsid w:val="00B45805"/>
    <w:rsid w:val="00B465DA"/>
    <w:rsid w:val="00B46BB6"/>
    <w:rsid w:val="00B51DCD"/>
    <w:rsid w:val="00B53A8E"/>
    <w:rsid w:val="00B57F8F"/>
    <w:rsid w:val="00B63F31"/>
    <w:rsid w:val="00B64120"/>
    <w:rsid w:val="00B65D96"/>
    <w:rsid w:val="00B72B39"/>
    <w:rsid w:val="00B751CE"/>
    <w:rsid w:val="00B8046B"/>
    <w:rsid w:val="00B809F0"/>
    <w:rsid w:val="00B83A69"/>
    <w:rsid w:val="00B85359"/>
    <w:rsid w:val="00B961E8"/>
    <w:rsid w:val="00B970D0"/>
    <w:rsid w:val="00BA0B39"/>
    <w:rsid w:val="00BA7B4F"/>
    <w:rsid w:val="00BB5FDD"/>
    <w:rsid w:val="00BB699C"/>
    <w:rsid w:val="00BB72F0"/>
    <w:rsid w:val="00BC202D"/>
    <w:rsid w:val="00BC3189"/>
    <w:rsid w:val="00BC37B7"/>
    <w:rsid w:val="00BC654F"/>
    <w:rsid w:val="00BD06CA"/>
    <w:rsid w:val="00BD31EA"/>
    <w:rsid w:val="00BD33FC"/>
    <w:rsid w:val="00BD5B1E"/>
    <w:rsid w:val="00BE03F6"/>
    <w:rsid w:val="00BE22C5"/>
    <w:rsid w:val="00BE3F41"/>
    <w:rsid w:val="00BF07AD"/>
    <w:rsid w:val="00BF13C8"/>
    <w:rsid w:val="00BF3471"/>
    <w:rsid w:val="00C0738F"/>
    <w:rsid w:val="00C17CE8"/>
    <w:rsid w:val="00C23CB0"/>
    <w:rsid w:val="00C24DA0"/>
    <w:rsid w:val="00C27593"/>
    <w:rsid w:val="00C36CE9"/>
    <w:rsid w:val="00C41440"/>
    <w:rsid w:val="00C4190E"/>
    <w:rsid w:val="00C4297E"/>
    <w:rsid w:val="00C62ED1"/>
    <w:rsid w:val="00C651DE"/>
    <w:rsid w:val="00C65311"/>
    <w:rsid w:val="00C77F92"/>
    <w:rsid w:val="00C82E67"/>
    <w:rsid w:val="00C85233"/>
    <w:rsid w:val="00C9061B"/>
    <w:rsid w:val="00C92445"/>
    <w:rsid w:val="00CA19B1"/>
    <w:rsid w:val="00CA37CE"/>
    <w:rsid w:val="00CA49DF"/>
    <w:rsid w:val="00CA7897"/>
    <w:rsid w:val="00CC5FEB"/>
    <w:rsid w:val="00CD38CA"/>
    <w:rsid w:val="00CD3CB1"/>
    <w:rsid w:val="00CD4624"/>
    <w:rsid w:val="00CE12D4"/>
    <w:rsid w:val="00CE2DA7"/>
    <w:rsid w:val="00CF2735"/>
    <w:rsid w:val="00CF5943"/>
    <w:rsid w:val="00D02669"/>
    <w:rsid w:val="00D04800"/>
    <w:rsid w:val="00D141B9"/>
    <w:rsid w:val="00D20077"/>
    <w:rsid w:val="00D21D08"/>
    <w:rsid w:val="00D23B64"/>
    <w:rsid w:val="00D359F8"/>
    <w:rsid w:val="00D3606B"/>
    <w:rsid w:val="00D5023D"/>
    <w:rsid w:val="00D526D6"/>
    <w:rsid w:val="00D56DB5"/>
    <w:rsid w:val="00D676AF"/>
    <w:rsid w:val="00D7064A"/>
    <w:rsid w:val="00D720DB"/>
    <w:rsid w:val="00D752DC"/>
    <w:rsid w:val="00D872C9"/>
    <w:rsid w:val="00DB107F"/>
    <w:rsid w:val="00DB7380"/>
    <w:rsid w:val="00DC405E"/>
    <w:rsid w:val="00DC6018"/>
    <w:rsid w:val="00DD73AB"/>
    <w:rsid w:val="00DE552E"/>
    <w:rsid w:val="00E04178"/>
    <w:rsid w:val="00E14C36"/>
    <w:rsid w:val="00E267F5"/>
    <w:rsid w:val="00E36E0B"/>
    <w:rsid w:val="00E37093"/>
    <w:rsid w:val="00E42693"/>
    <w:rsid w:val="00E54BB0"/>
    <w:rsid w:val="00E57927"/>
    <w:rsid w:val="00E75851"/>
    <w:rsid w:val="00E76341"/>
    <w:rsid w:val="00E807D8"/>
    <w:rsid w:val="00E965A5"/>
    <w:rsid w:val="00EA42FE"/>
    <w:rsid w:val="00EC0268"/>
    <w:rsid w:val="00ED2F15"/>
    <w:rsid w:val="00ED3640"/>
    <w:rsid w:val="00EE1A3F"/>
    <w:rsid w:val="00EE3A00"/>
    <w:rsid w:val="00EF047D"/>
    <w:rsid w:val="00EF1441"/>
    <w:rsid w:val="00F133D7"/>
    <w:rsid w:val="00F1464E"/>
    <w:rsid w:val="00F23FBF"/>
    <w:rsid w:val="00F25AF9"/>
    <w:rsid w:val="00F577EA"/>
    <w:rsid w:val="00F70DBA"/>
    <w:rsid w:val="00F73207"/>
    <w:rsid w:val="00F73C61"/>
    <w:rsid w:val="00F74FF6"/>
    <w:rsid w:val="00F75F6A"/>
    <w:rsid w:val="00F777C9"/>
    <w:rsid w:val="00F916A1"/>
    <w:rsid w:val="00F94C57"/>
    <w:rsid w:val="00FA5835"/>
    <w:rsid w:val="00FA5F47"/>
    <w:rsid w:val="00FC7F51"/>
    <w:rsid w:val="00FD3B8C"/>
    <w:rsid w:val="00FE13E4"/>
    <w:rsid w:val="00FF4D67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fc,#b3fff1,#d9fff8,#effffc"/>
    </o:shapedefaults>
    <o:shapelayout v:ext="edit">
      <o:idmap v:ext="edit" data="2"/>
    </o:shapelayout>
  </w:shapeDefaults>
  <w:decimalSymbol w:val="."/>
  <w:listSeparator w:val=","/>
  <w14:docId w14:val="2B386BC9"/>
  <w15:docId w15:val="{F41369A1-EC2F-4302-AEC9-C38E9CCE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4E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52C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80F38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03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F09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96D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B46BB6"/>
  </w:style>
  <w:style w:type="character" w:customStyle="1" w:styleId="HeaderChar">
    <w:name w:val="Header Char"/>
    <w:link w:val="Header"/>
    <w:uiPriority w:val="99"/>
    <w:rsid w:val="00697671"/>
    <w:rPr>
      <w:sz w:val="24"/>
      <w:szCs w:val="24"/>
    </w:rPr>
  </w:style>
  <w:style w:type="paragraph" w:styleId="BalloonText">
    <w:name w:val="Balloon Text"/>
    <w:basedOn w:val="Normal"/>
    <w:link w:val="BalloonTextChar"/>
    <w:rsid w:val="00697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7671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241F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A241F5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A241F5"/>
  </w:style>
  <w:style w:type="character" w:customStyle="1" w:styleId="Heading3Char">
    <w:name w:val="Heading 3 Char"/>
    <w:basedOn w:val="DefaultParagraphFont"/>
    <w:link w:val="Heading3"/>
    <w:uiPriority w:val="9"/>
    <w:rsid w:val="00480F38"/>
    <w:rPr>
      <w:b/>
      <w:bCs/>
      <w:sz w:val="27"/>
      <w:szCs w:val="27"/>
      <w:lang w:eastAsia="zh-CN"/>
    </w:rPr>
  </w:style>
  <w:style w:type="paragraph" w:styleId="ListParagraph">
    <w:name w:val="List Paragraph"/>
    <w:basedOn w:val="Normal"/>
    <w:uiPriority w:val="34"/>
    <w:qFormat/>
    <w:rsid w:val="008F63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692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52C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761F5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8D81BD-0397-1140-82E6-BDC538C2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5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Brianne Edwards</vt:lpstr>
    </vt:vector>
  </TitlesOfParts>
  <Company>Grizli777</Company>
  <LinksUpToDate>false</LinksUpToDate>
  <CharactersWithSpaces>13595</CharactersWithSpaces>
  <SharedDoc>false</SharedDoc>
  <HLinks>
    <vt:vector size="30" baseType="variant">
      <vt:variant>
        <vt:i4>1376381</vt:i4>
      </vt:variant>
      <vt:variant>
        <vt:i4>12</vt:i4>
      </vt:variant>
      <vt:variant>
        <vt:i4>0</vt:i4>
      </vt:variant>
      <vt:variant>
        <vt:i4>5</vt:i4>
      </vt:variant>
      <vt:variant>
        <vt:lpwstr>mailto:brianne.edwards@gmail.com</vt:lpwstr>
      </vt:variant>
      <vt:variant>
        <vt:lpwstr/>
      </vt:variant>
      <vt:variant>
        <vt:i4>1376381</vt:i4>
      </vt:variant>
      <vt:variant>
        <vt:i4>9</vt:i4>
      </vt:variant>
      <vt:variant>
        <vt:i4>0</vt:i4>
      </vt:variant>
      <vt:variant>
        <vt:i4>5</vt:i4>
      </vt:variant>
      <vt:variant>
        <vt:lpwstr>mailto:brianne.edwards@gmail.com</vt:lpwstr>
      </vt:variant>
      <vt:variant>
        <vt:lpwstr/>
      </vt:variant>
      <vt:variant>
        <vt:i4>1376381</vt:i4>
      </vt:variant>
      <vt:variant>
        <vt:i4>6</vt:i4>
      </vt:variant>
      <vt:variant>
        <vt:i4>0</vt:i4>
      </vt:variant>
      <vt:variant>
        <vt:i4>5</vt:i4>
      </vt:variant>
      <vt:variant>
        <vt:lpwstr>mailto:brianne.edwards@gmail.com</vt:lpwstr>
      </vt:variant>
      <vt:variant>
        <vt:lpwstr/>
      </vt:variant>
      <vt:variant>
        <vt:i4>1376381</vt:i4>
      </vt:variant>
      <vt:variant>
        <vt:i4>3</vt:i4>
      </vt:variant>
      <vt:variant>
        <vt:i4>0</vt:i4>
      </vt:variant>
      <vt:variant>
        <vt:i4>5</vt:i4>
      </vt:variant>
      <vt:variant>
        <vt:lpwstr>mailto:brianne.edwards@gmail.com</vt:lpwstr>
      </vt:variant>
      <vt:variant>
        <vt:lpwstr/>
      </vt:variant>
      <vt:variant>
        <vt:i4>1376381</vt:i4>
      </vt:variant>
      <vt:variant>
        <vt:i4>0</vt:i4>
      </vt:variant>
      <vt:variant>
        <vt:i4>0</vt:i4>
      </vt:variant>
      <vt:variant>
        <vt:i4>5</vt:i4>
      </vt:variant>
      <vt:variant>
        <vt:lpwstr>mailto:brianne.edwards@gmail.com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Brianne Edwards</dc:title>
  <dc:creator>Breezy</dc:creator>
  <cp:lastModifiedBy>Bri Edwards</cp:lastModifiedBy>
  <cp:revision>3</cp:revision>
  <cp:lastPrinted>2025-08-19T15:31:00Z</cp:lastPrinted>
  <dcterms:created xsi:type="dcterms:W3CDTF">2025-09-03T14:49:00Z</dcterms:created>
  <dcterms:modified xsi:type="dcterms:W3CDTF">2025-11-14T23:39:00Z</dcterms:modified>
</cp:coreProperties>
</file>